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FDD" w:rsidRDefault="001A0FDD" w:rsidP="00B46D4D">
      <w:pPr>
        <w:jc w:val="center"/>
        <w:rPr>
          <w:b/>
          <w:color w:val="000000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1A0FDD" w:rsidRPr="00F202BE" w:rsidTr="00C40066">
        <w:trPr>
          <w:trHeight w:val="1902"/>
        </w:trPr>
        <w:tc>
          <w:tcPr>
            <w:tcW w:w="9570" w:type="dxa"/>
          </w:tcPr>
          <w:tbl>
            <w:tblPr>
              <w:tblW w:w="9498" w:type="dxa"/>
              <w:tblBorders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498"/>
            </w:tblGrid>
            <w:tr w:rsidR="001A0FDD" w:rsidTr="000375FA">
              <w:trPr>
                <w:trHeight w:val="1902"/>
              </w:trPr>
              <w:tc>
                <w:tcPr>
                  <w:tcW w:w="9498" w:type="dxa"/>
                </w:tcPr>
                <w:p w:rsidR="001A0FDD" w:rsidRDefault="006A06D5" w:rsidP="001A0FDD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РОССИЙСКАЯ ФЕДЕРАЦИЯ</w:t>
                  </w:r>
                </w:p>
                <w:p w:rsidR="006A06D5" w:rsidRDefault="006A06D5" w:rsidP="001A0FDD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Брянская область</w:t>
                  </w:r>
                </w:p>
                <w:p w:rsidR="006A06D5" w:rsidRPr="001A0FDD" w:rsidRDefault="006A06D5" w:rsidP="001A0FDD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Гордеевский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районный Совет народных депутатов</w:t>
                  </w:r>
                </w:p>
                <w:p w:rsidR="001A0FDD" w:rsidRDefault="001A0FDD" w:rsidP="00C40066">
                  <w:pPr>
                    <w:pStyle w:val="a3"/>
                    <w:spacing w:line="240" w:lineRule="auto"/>
                    <w:ind w:firstLine="284"/>
                    <w:rPr>
                      <w:b w:val="0"/>
                      <w:sz w:val="36"/>
                      <w:szCs w:val="36"/>
                    </w:rPr>
                  </w:pPr>
                </w:p>
                <w:p w:rsidR="001A0FDD" w:rsidRPr="00622596" w:rsidRDefault="006A06D5" w:rsidP="00C4006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РЕШЕНИЕ</w:t>
                  </w:r>
                </w:p>
              </w:tc>
            </w:tr>
          </w:tbl>
          <w:p w:rsidR="001A0FDD" w:rsidRPr="00F202BE" w:rsidRDefault="001A0FDD" w:rsidP="00C40066">
            <w:pPr>
              <w:pStyle w:val="a3"/>
              <w:spacing w:line="240" w:lineRule="auto"/>
              <w:ind w:firstLine="0"/>
              <w:rPr>
                <w:b w:val="0"/>
                <w:sz w:val="28"/>
                <w:szCs w:val="28"/>
              </w:rPr>
            </w:pPr>
          </w:p>
        </w:tc>
      </w:tr>
    </w:tbl>
    <w:p w:rsidR="001A0FDD" w:rsidRDefault="001A0FDD" w:rsidP="001A0FDD">
      <w:pPr>
        <w:pStyle w:val="a3"/>
        <w:spacing w:line="240" w:lineRule="auto"/>
        <w:ind w:firstLine="284"/>
        <w:rPr>
          <w:b w:val="0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812"/>
      </w:tblGrid>
      <w:tr w:rsidR="001A0FDD" w:rsidTr="00543947">
        <w:tc>
          <w:tcPr>
            <w:tcW w:w="5812" w:type="dxa"/>
          </w:tcPr>
          <w:p w:rsidR="001A0FDD" w:rsidRDefault="001A0FDD" w:rsidP="00C40066">
            <w:pPr>
              <w:pStyle w:val="a5"/>
              <w:ind w:left="-108"/>
              <w:jc w:val="lef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о</w:t>
            </w:r>
            <w:r w:rsidRPr="00A447BC">
              <w:rPr>
                <w:b w:val="0"/>
                <w:szCs w:val="28"/>
              </w:rPr>
              <w:t>т</w:t>
            </w:r>
            <w:r>
              <w:rPr>
                <w:b w:val="0"/>
                <w:szCs w:val="28"/>
              </w:rPr>
              <w:t xml:space="preserve"> </w:t>
            </w:r>
            <w:r w:rsidR="00722F6F">
              <w:rPr>
                <w:b w:val="0"/>
                <w:szCs w:val="28"/>
              </w:rPr>
              <w:t>29</w:t>
            </w:r>
            <w:r w:rsidR="00376CB4">
              <w:rPr>
                <w:b w:val="0"/>
                <w:szCs w:val="28"/>
              </w:rPr>
              <w:t>.0</w:t>
            </w:r>
            <w:r w:rsidR="0041466B">
              <w:rPr>
                <w:b w:val="0"/>
                <w:szCs w:val="28"/>
              </w:rPr>
              <w:t>1</w:t>
            </w:r>
            <w:r w:rsidR="00376CB4">
              <w:rPr>
                <w:b w:val="0"/>
                <w:szCs w:val="28"/>
              </w:rPr>
              <w:t>.</w:t>
            </w:r>
            <w:r w:rsidRPr="00A447BC">
              <w:rPr>
                <w:b w:val="0"/>
                <w:szCs w:val="28"/>
              </w:rPr>
              <w:t>20</w:t>
            </w:r>
            <w:r w:rsidR="00C514B0">
              <w:rPr>
                <w:b w:val="0"/>
                <w:szCs w:val="28"/>
              </w:rPr>
              <w:t>2</w:t>
            </w:r>
            <w:r w:rsidR="0041466B">
              <w:rPr>
                <w:b w:val="0"/>
                <w:szCs w:val="28"/>
              </w:rPr>
              <w:t>5</w:t>
            </w:r>
            <w:r>
              <w:rPr>
                <w:b w:val="0"/>
                <w:szCs w:val="28"/>
              </w:rPr>
              <w:t xml:space="preserve"> года</w:t>
            </w:r>
            <w:r w:rsidRPr="00A447BC">
              <w:rPr>
                <w:b w:val="0"/>
                <w:szCs w:val="28"/>
              </w:rPr>
              <w:t xml:space="preserve"> №</w:t>
            </w:r>
            <w:r w:rsidR="003347E4">
              <w:rPr>
                <w:b w:val="0"/>
                <w:szCs w:val="28"/>
              </w:rPr>
              <w:t xml:space="preserve"> 3</w:t>
            </w:r>
            <w:r w:rsidR="0041466B">
              <w:rPr>
                <w:b w:val="0"/>
                <w:szCs w:val="28"/>
              </w:rPr>
              <w:t>9/1</w:t>
            </w:r>
          </w:p>
          <w:p w:rsidR="00543947" w:rsidRPr="00A447BC" w:rsidRDefault="00543947" w:rsidP="00C40066">
            <w:pPr>
              <w:pStyle w:val="a5"/>
              <w:ind w:left="-108"/>
              <w:jc w:val="left"/>
              <w:rPr>
                <w:b w:val="0"/>
                <w:szCs w:val="28"/>
              </w:rPr>
            </w:pPr>
            <w:proofErr w:type="gramStart"/>
            <w:r>
              <w:rPr>
                <w:b w:val="0"/>
                <w:szCs w:val="28"/>
              </w:rPr>
              <w:t>с</w:t>
            </w:r>
            <w:proofErr w:type="gramEnd"/>
            <w:r>
              <w:rPr>
                <w:b w:val="0"/>
                <w:szCs w:val="28"/>
              </w:rPr>
              <w:t>. Гордеевка</w:t>
            </w:r>
          </w:p>
          <w:p w:rsidR="001A0FDD" w:rsidRDefault="001A0FDD" w:rsidP="00C40066">
            <w:pPr>
              <w:pStyle w:val="a5"/>
              <w:ind w:left="-108"/>
              <w:jc w:val="left"/>
              <w:rPr>
                <w:sz w:val="24"/>
              </w:rPr>
            </w:pPr>
          </w:p>
          <w:p w:rsidR="00543947" w:rsidRDefault="002C2605" w:rsidP="002C2605">
            <w:pPr>
              <w:pStyle w:val="a5"/>
              <w:ind w:left="-108" w:right="-1242"/>
              <w:jc w:val="left"/>
              <w:rPr>
                <w:b w:val="0"/>
                <w:szCs w:val="28"/>
              </w:rPr>
            </w:pPr>
            <w:r w:rsidRPr="009E7866">
              <w:rPr>
                <w:b w:val="0"/>
                <w:szCs w:val="28"/>
              </w:rPr>
              <w:t xml:space="preserve">Об утверждении перечня объектов, </w:t>
            </w:r>
          </w:p>
          <w:p w:rsidR="002C2605" w:rsidRPr="009E7866" w:rsidRDefault="002C2605" w:rsidP="002C2605">
            <w:pPr>
              <w:pStyle w:val="a5"/>
              <w:ind w:left="-108" w:right="-1242"/>
              <w:jc w:val="left"/>
              <w:rPr>
                <w:b w:val="0"/>
                <w:szCs w:val="28"/>
              </w:rPr>
            </w:pPr>
            <w:r w:rsidRPr="009E7866">
              <w:rPr>
                <w:b w:val="0"/>
                <w:szCs w:val="28"/>
              </w:rPr>
              <w:t xml:space="preserve">в </w:t>
            </w:r>
            <w:proofErr w:type="gramStart"/>
            <w:r w:rsidRPr="009E7866">
              <w:rPr>
                <w:b w:val="0"/>
                <w:szCs w:val="28"/>
              </w:rPr>
              <w:t>отношении</w:t>
            </w:r>
            <w:proofErr w:type="gramEnd"/>
            <w:r w:rsidR="00543947">
              <w:rPr>
                <w:b w:val="0"/>
                <w:szCs w:val="28"/>
              </w:rPr>
              <w:t xml:space="preserve"> </w:t>
            </w:r>
            <w:r w:rsidRPr="009E7866">
              <w:rPr>
                <w:b w:val="0"/>
                <w:szCs w:val="28"/>
              </w:rPr>
              <w:t xml:space="preserve">которых планируется заключение концессионных соглашений </w:t>
            </w:r>
            <w:r w:rsidR="002C7F15" w:rsidRPr="009E7866">
              <w:rPr>
                <w:b w:val="0"/>
                <w:szCs w:val="28"/>
              </w:rPr>
              <w:t>на</w:t>
            </w:r>
            <w:r w:rsidRPr="009E7866">
              <w:rPr>
                <w:b w:val="0"/>
                <w:szCs w:val="28"/>
              </w:rPr>
              <w:t xml:space="preserve"> 202</w:t>
            </w:r>
            <w:r w:rsidR="0041466B" w:rsidRPr="009E7866">
              <w:rPr>
                <w:b w:val="0"/>
                <w:szCs w:val="28"/>
              </w:rPr>
              <w:t>5</w:t>
            </w:r>
            <w:r w:rsidRPr="009E7866">
              <w:rPr>
                <w:b w:val="0"/>
                <w:szCs w:val="28"/>
              </w:rPr>
              <w:t xml:space="preserve"> год</w:t>
            </w:r>
          </w:p>
          <w:p w:rsidR="001A0FDD" w:rsidRPr="000F0B4B" w:rsidRDefault="001A0FDD" w:rsidP="00C40066">
            <w:pPr>
              <w:pStyle w:val="a5"/>
              <w:ind w:left="-108" w:right="-1242"/>
              <w:jc w:val="left"/>
              <w:rPr>
                <w:b w:val="0"/>
                <w:sz w:val="24"/>
                <w:szCs w:val="24"/>
              </w:rPr>
            </w:pPr>
          </w:p>
        </w:tc>
      </w:tr>
    </w:tbl>
    <w:p w:rsidR="001A0FDD" w:rsidRDefault="001A0FDD" w:rsidP="001A0FDD">
      <w:pPr>
        <w:pStyle w:val="a5"/>
        <w:ind w:right="-1"/>
        <w:jc w:val="both"/>
        <w:rPr>
          <w:b w:val="0"/>
          <w:szCs w:val="28"/>
        </w:rPr>
      </w:pPr>
      <w:r w:rsidRPr="00EE6829">
        <w:rPr>
          <w:b w:val="0"/>
          <w:szCs w:val="28"/>
        </w:rPr>
        <w:t xml:space="preserve">          </w:t>
      </w:r>
    </w:p>
    <w:p w:rsidR="001A0FDD" w:rsidRPr="009E7866" w:rsidRDefault="002C2605" w:rsidP="001A0FDD">
      <w:pPr>
        <w:pStyle w:val="a5"/>
        <w:ind w:right="-1" w:firstLine="720"/>
        <w:jc w:val="both"/>
        <w:rPr>
          <w:b w:val="0"/>
          <w:szCs w:val="28"/>
        </w:rPr>
      </w:pPr>
      <w:r w:rsidRPr="009E7866">
        <w:rPr>
          <w:b w:val="0"/>
          <w:szCs w:val="28"/>
        </w:rPr>
        <w:t>В соответствии с</w:t>
      </w:r>
      <w:r w:rsidR="000D3049" w:rsidRPr="009E7866">
        <w:rPr>
          <w:b w:val="0"/>
          <w:szCs w:val="28"/>
        </w:rPr>
        <w:t>о</w:t>
      </w:r>
      <w:r w:rsidRPr="009E7866">
        <w:rPr>
          <w:b w:val="0"/>
          <w:szCs w:val="28"/>
        </w:rPr>
        <w:t xml:space="preserve"> </w:t>
      </w:r>
      <w:r w:rsidR="000D3049" w:rsidRPr="009E7866">
        <w:rPr>
          <w:b w:val="0"/>
          <w:szCs w:val="28"/>
        </w:rPr>
        <w:t>статьей</w:t>
      </w:r>
      <w:r w:rsidRPr="009E7866">
        <w:rPr>
          <w:b w:val="0"/>
          <w:szCs w:val="28"/>
        </w:rPr>
        <w:t xml:space="preserve"> 4 Федерального закона от 21.07.2005 № 115-ФЗ</w:t>
      </w:r>
      <w:r w:rsidR="00CF4D4A" w:rsidRPr="009E7866">
        <w:rPr>
          <w:b w:val="0"/>
          <w:szCs w:val="28"/>
        </w:rPr>
        <w:t xml:space="preserve"> «О концессионных соглашениях» </w:t>
      </w:r>
      <w:r w:rsidR="006A06D5" w:rsidRPr="009E7866">
        <w:rPr>
          <w:b w:val="0"/>
          <w:szCs w:val="28"/>
        </w:rPr>
        <w:t>Гордеевский районный Совет народных депутатов решил</w:t>
      </w:r>
      <w:r w:rsidR="001A0FDD" w:rsidRPr="009E7866">
        <w:rPr>
          <w:b w:val="0"/>
          <w:szCs w:val="28"/>
        </w:rPr>
        <w:t>:</w:t>
      </w:r>
    </w:p>
    <w:p w:rsidR="001A0FDD" w:rsidRPr="009E7866" w:rsidRDefault="001A0FDD" w:rsidP="001A0FDD">
      <w:pPr>
        <w:pStyle w:val="a5"/>
        <w:ind w:right="-1"/>
        <w:jc w:val="both"/>
        <w:rPr>
          <w:b w:val="0"/>
          <w:szCs w:val="28"/>
        </w:rPr>
      </w:pPr>
    </w:p>
    <w:p w:rsidR="001A0FDD" w:rsidRPr="009E7866" w:rsidRDefault="00EC2D45" w:rsidP="001A0FDD">
      <w:pPr>
        <w:pStyle w:val="a5"/>
        <w:jc w:val="both"/>
        <w:rPr>
          <w:rFonts w:eastAsia="Calibri"/>
          <w:b w:val="0"/>
          <w:szCs w:val="28"/>
        </w:rPr>
      </w:pPr>
      <w:r w:rsidRPr="009E7866">
        <w:rPr>
          <w:b w:val="0"/>
          <w:szCs w:val="28"/>
        </w:rPr>
        <w:t xml:space="preserve">     </w:t>
      </w:r>
      <w:r w:rsidRPr="009E7866">
        <w:rPr>
          <w:b w:val="0"/>
          <w:szCs w:val="28"/>
        </w:rPr>
        <w:tab/>
        <w:t xml:space="preserve">1. </w:t>
      </w:r>
      <w:r w:rsidR="002C2605" w:rsidRPr="009E7866">
        <w:rPr>
          <w:b w:val="0"/>
          <w:szCs w:val="28"/>
        </w:rPr>
        <w:t>Утвердить перечень объектов,</w:t>
      </w:r>
      <w:r w:rsidR="0018111D" w:rsidRPr="009E7866">
        <w:rPr>
          <w:b w:val="0"/>
          <w:szCs w:val="28"/>
        </w:rPr>
        <w:t xml:space="preserve"> находящихся в собственности </w:t>
      </w:r>
      <w:r w:rsidR="006A06D5" w:rsidRPr="009E7866">
        <w:rPr>
          <w:b w:val="0"/>
          <w:szCs w:val="28"/>
        </w:rPr>
        <w:t xml:space="preserve">Гордеевского муниципального района Брянской области, </w:t>
      </w:r>
      <w:r w:rsidR="002C2605" w:rsidRPr="009E7866">
        <w:rPr>
          <w:b w:val="0"/>
          <w:szCs w:val="28"/>
        </w:rPr>
        <w:t xml:space="preserve">в отношении которых планируется заключение концессионных соглашений </w:t>
      </w:r>
      <w:r w:rsidR="002C7F15" w:rsidRPr="009E7866">
        <w:rPr>
          <w:b w:val="0"/>
          <w:szCs w:val="28"/>
        </w:rPr>
        <w:t>на</w:t>
      </w:r>
      <w:r w:rsidR="002C2605" w:rsidRPr="009E7866">
        <w:rPr>
          <w:b w:val="0"/>
          <w:szCs w:val="28"/>
        </w:rPr>
        <w:t xml:space="preserve">  202</w:t>
      </w:r>
      <w:r w:rsidR="0041466B" w:rsidRPr="009E7866">
        <w:rPr>
          <w:b w:val="0"/>
          <w:szCs w:val="28"/>
        </w:rPr>
        <w:t>5</w:t>
      </w:r>
      <w:r w:rsidR="002C2605" w:rsidRPr="009E7866">
        <w:rPr>
          <w:b w:val="0"/>
          <w:szCs w:val="28"/>
        </w:rPr>
        <w:t xml:space="preserve"> год</w:t>
      </w:r>
      <w:r w:rsidR="0011456B" w:rsidRPr="009E7866">
        <w:rPr>
          <w:b w:val="0"/>
          <w:szCs w:val="28"/>
        </w:rPr>
        <w:t xml:space="preserve">, </w:t>
      </w:r>
      <w:r w:rsidR="001A0FDD" w:rsidRPr="009E7866">
        <w:rPr>
          <w:rFonts w:eastAsia="Calibri"/>
          <w:b w:val="0"/>
          <w:szCs w:val="28"/>
        </w:rPr>
        <w:t xml:space="preserve">согласно </w:t>
      </w:r>
      <w:r w:rsidR="008676B9" w:rsidRPr="009E7866">
        <w:rPr>
          <w:rFonts w:eastAsia="Calibri"/>
          <w:b w:val="0"/>
          <w:szCs w:val="28"/>
        </w:rPr>
        <w:t>п</w:t>
      </w:r>
      <w:r w:rsidR="001A0FDD" w:rsidRPr="009E7866">
        <w:rPr>
          <w:rFonts w:eastAsia="Calibri"/>
          <w:b w:val="0"/>
          <w:szCs w:val="28"/>
        </w:rPr>
        <w:t>риложению № 1</w:t>
      </w:r>
      <w:r w:rsidR="002C2605" w:rsidRPr="009E7866">
        <w:rPr>
          <w:rFonts w:eastAsia="Calibri"/>
          <w:b w:val="0"/>
          <w:szCs w:val="28"/>
        </w:rPr>
        <w:t>.</w:t>
      </w:r>
      <w:r w:rsidR="008676B9" w:rsidRPr="009E7866">
        <w:rPr>
          <w:rFonts w:eastAsia="Calibri"/>
          <w:b w:val="0"/>
          <w:szCs w:val="28"/>
        </w:rPr>
        <w:t xml:space="preserve"> </w:t>
      </w:r>
    </w:p>
    <w:p w:rsidR="0018111D" w:rsidRPr="009E7866" w:rsidRDefault="00CF4D4A" w:rsidP="006A06D5">
      <w:pPr>
        <w:pStyle w:val="a5"/>
        <w:jc w:val="both"/>
        <w:rPr>
          <w:b w:val="0"/>
          <w:szCs w:val="28"/>
        </w:rPr>
      </w:pPr>
      <w:r w:rsidRPr="009E7866">
        <w:rPr>
          <w:rFonts w:eastAsia="Calibri"/>
          <w:szCs w:val="28"/>
        </w:rPr>
        <w:tab/>
      </w:r>
      <w:r w:rsidR="006A06D5" w:rsidRPr="009E7866">
        <w:rPr>
          <w:rFonts w:eastAsia="Calibri"/>
          <w:b w:val="0"/>
          <w:szCs w:val="28"/>
        </w:rPr>
        <w:t>2</w:t>
      </w:r>
      <w:r w:rsidR="008676B9" w:rsidRPr="009E7866">
        <w:rPr>
          <w:rFonts w:eastAsia="Calibri"/>
          <w:b w:val="0"/>
          <w:szCs w:val="28"/>
        </w:rPr>
        <w:t>.</w:t>
      </w:r>
      <w:r w:rsidR="008676B9" w:rsidRPr="009E7866">
        <w:rPr>
          <w:b w:val="0"/>
          <w:szCs w:val="28"/>
        </w:rPr>
        <w:t xml:space="preserve"> </w:t>
      </w:r>
      <w:r w:rsidR="00BE63E6" w:rsidRPr="009E7866">
        <w:rPr>
          <w:b w:val="0"/>
          <w:szCs w:val="28"/>
        </w:rPr>
        <w:t xml:space="preserve"> </w:t>
      </w:r>
      <w:r w:rsidR="006A06D5" w:rsidRPr="009E7866">
        <w:rPr>
          <w:b w:val="0"/>
          <w:szCs w:val="28"/>
        </w:rPr>
        <w:t>Н</w:t>
      </w:r>
      <w:r w:rsidR="0018111D" w:rsidRPr="009E7866">
        <w:rPr>
          <w:rFonts w:eastAsia="Calibri"/>
          <w:b w:val="0"/>
          <w:szCs w:val="28"/>
        </w:rPr>
        <w:t xml:space="preserve">астоящее </w:t>
      </w:r>
      <w:r w:rsidR="006A06D5" w:rsidRPr="009E7866">
        <w:rPr>
          <w:rFonts w:eastAsia="Calibri"/>
          <w:b w:val="0"/>
          <w:szCs w:val="28"/>
        </w:rPr>
        <w:t>решение</w:t>
      </w:r>
      <w:r w:rsidR="0018111D" w:rsidRPr="009E7866">
        <w:rPr>
          <w:rFonts w:eastAsia="Calibri"/>
          <w:b w:val="0"/>
          <w:szCs w:val="28"/>
        </w:rPr>
        <w:t xml:space="preserve"> разместить на официальном сайте </w:t>
      </w:r>
      <w:r w:rsidR="006A06D5" w:rsidRPr="009E7866">
        <w:rPr>
          <w:rFonts w:eastAsia="Calibri"/>
          <w:b w:val="0"/>
          <w:szCs w:val="28"/>
        </w:rPr>
        <w:t xml:space="preserve">администрации Гордеевского района </w:t>
      </w:r>
      <w:r w:rsidR="0018111D" w:rsidRPr="009E7866">
        <w:rPr>
          <w:b w:val="0"/>
          <w:szCs w:val="28"/>
        </w:rPr>
        <w:t>и на официальном сайте Российской Федерации для размещения информации о проведении торгов, расположенном по адресу: https://torgi.gov.ru</w:t>
      </w:r>
      <w:r w:rsidR="0018111D" w:rsidRPr="009E7866">
        <w:rPr>
          <w:b w:val="0"/>
          <w:color w:val="000000"/>
          <w:szCs w:val="28"/>
        </w:rPr>
        <w:t>.</w:t>
      </w:r>
    </w:p>
    <w:p w:rsidR="001A0FDD" w:rsidRPr="009E7866" w:rsidRDefault="006A06D5" w:rsidP="00543947">
      <w:pPr>
        <w:pStyle w:val="a5"/>
        <w:ind w:firstLine="709"/>
        <w:jc w:val="both"/>
        <w:rPr>
          <w:b w:val="0"/>
          <w:szCs w:val="28"/>
        </w:rPr>
      </w:pPr>
      <w:r w:rsidRPr="009E7866">
        <w:rPr>
          <w:b w:val="0"/>
          <w:szCs w:val="28"/>
        </w:rPr>
        <w:t>3</w:t>
      </w:r>
      <w:r w:rsidR="0018111D" w:rsidRPr="009E7866">
        <w:rPr>
          <w:b w:val="0"/>
          <w:szCs w:val="28"/>
        </w:rPr>
        <w:t xml:space="preserve">. </w:t>
      </w:r>
      <w:r w:rsidR="00BE63E6" w:rsidRPr="009E7866">
        <w:rPr>
          <w:b w:val="0"/>
          <w:szCs w:val="28"/>
        </w:rPr>
        <w:t xml:space="preserve"> </w:t>
      </w:r>
      <w:proofErr w:type="gramStart"/>
      <w:r w:rsidR="002C2605" w:rsidRPr="009E7866">
        <w:rPr>
          <w:b w:val="0"/>
          <w:szCs w:val="28"/>
        </w:rPr>
        <w:t>Контроль за</w:t>
      </w:r>
      <w:proofErr w:type="gramEnd"/>
      <w:r w:rsidR="002C2605" w:rsidRPr="009E7866">
        <w:rPr>
          <w:b w:val="0"/>
          <w:szCs w:val="28"/>
        </w:rPr>
        <w:t xml:space="preserve"> исполнением настоящего </w:t>
      </w:r>
      <w:r w:rsidRPr="009E7866">
        <w:rPr>
          <w:b w:val="0"/>
          <w:szCs w:val="28"/>
        </w:rPr>
        <w:t>решения</w:t>
      </w:r>
      <w:r w:rsidR="002C2605" w:rsidRPr="009E7866">
        <w:rPr>
          <w:b w:val="0"/>
          <w:szCs w:val="28"/>
        </w:rPr>
        <w:t xml:space="preserve"> </w:t>
      </w:r>
      <w:r w:rsidR="002C2605" w:rsidRPr="009E7866">
        <w:rPr>
          <w:rFonts w:eastAsia="Calibri"/>
          <w:b w:val="0"/>
          <w:szCs w:val="28"/>
        </w:rPr>
        <w:t xml:space="preserve">возложить на </w:t>
      </w:r>
      <w:r w:rsidRPr="009E7866">
        <w:rPr>
          <w:rFonts w:eastAsia="Calibri"/>
          <w:b w:val="0"/>
          <w:szCs w:val="28"/>
        </w:rPr>
        <w:t>председателя Комитета по управлению муниципальным имуществом Гордеевского района</w:t>
      </w:r>
      <w:r w:rsidR="00543947">
        <w:rPr>
          <w:rFonts w:eastAsia="Calibri"/>
          <w:b w:val="0"/>
          <w:szCs w:val="28"/>
        </w:rPr>
        <w:t xml:space="preserve"> </w:t>
      </w:r>
      <w:bookmarkStart w:id="0" w:name="_GoBack"/>
      <w:bookmarkEnd w:id="0"/>
      <w:r w:rsidRPr="009E7866">
        <w:rPr>
          <w:rFonts w:eastAsia="Calibri"/>
          <w:b w:val="0"/>
          <w:szCs w:val="28"/>
        </w:rPr>
        <w:t xml:space="preserve"> Привалова А.И. </w:t>
      </w:r>
    </w:p>
    <w:p w:rsidR="008676B9" w:rsidRPr="009E7866" w:rsidRDefault="008676B9" w:rsidP="001A0FDD">
      <w:pPr>
        <w:pStyle w:val="a5"/>
        <w:jc w:val="both"/>
        <w:rPr>
          <w:b w:val="0"/>
          <w:szCs w:val="28"/>
        </w:rPr>
      </w:pPr>
    </w:p>
    <w:p w:rsidR="00BE63E6" w:rsidRPr="009E7866" w:rsidRDefault="00BE63E6" w:rsidP="001A0FDD">
      <w:pPr>
        <w:pStyle w:val="a5"/>
        <w:jc w:val="both"/>
        <w:rPr>
          <w:b w:val="0"/>
          <w:szCs w:val="28"/>
        </w:rPr>
      </w:pPr>
    </w:p>
    <w:p w:rsidR="00BE63E6" w:rsidRPr="009E7866" w:rsidRDefault="001A0FDD" w:rsidP="006A06D5">
      <w:pPr>
        <w:pStyle w:val="a5"/>
        <w:jc w:val="left"/>
        <w:rPr>
          <w:b w:val="0"/>
          <w:szCs w:val="28"/>
        </w:rPr>
      </w:pPr>
      <w:r w:rsidRPr="009E7866">
        <w:rPr>
          <w:b w:val="0"/>
          <w:szCs w:val="28"/>
        </w:rPr>
        <w:t xml:space="preserve">Глава  </w:t>
      </w:r>
      <w:r w:rsidR="006A06D5" w:rsidRPr="009E7866">
        <w:rPr>
          <w:b w:val="0"/>
          <w:szCs w:val="28"/>
        </w:rPr>
        <w:t>Гордеевского района</w:t>
      </w:r>
      <w:r w:rsidRPr="009E7866">
        <w:rPr>
          <w:b w:val="0"/>
          <w:szCs w:val="28"/>
        </w:rPr>
        <w:t xml:space="preserve">              </w:t>
      </w:r>
      <w:r w:rsidR="006A06D5" w:rsidRPr="009E7866">
        <w:rPr>
          <w:b w:val="0"/>
          <w:szCs w:val="28"/>
        </w:rPr>
        <w:t xml:space="preserve">                                        </w:t>
      </w:r>
      <w:proofErr w:type="spellStart"/>
      <w:r w:rsidR="006A06D5" w:rsidRPr="009E7866">
        <w:rPr>
          <w:b w:val="0"/>
          <w:szCs w:val="28"/>
        </w:rPr>
        <w:t>А.А.Самусенко</w:t>
      </w:r>
      <w:proofErr w:type="spellEnd"/>
      <w:r w:rsidRPr="009E7866">
        <w:rPr>
          <w:b w:val="0"/>
          <w:szCs w:val="28"/>
        </w:rPr>
        <w:t xml:space="preserve">        </w:t>
      </w:r>
    </w:p>
    <w:p w:rsidR="00BE63E6" w:rsidRPr="009E7866" w:rsidRDefault="00BE63E6" w:rsidP="001A0FDD">
      <w:pPr>
        <w:pStyle w:val="a5"/>
        <w:jc w:val="both"/>
        <w:rPr>
          <w:b w:val="0"/>
          <w:szCs w:val="28"/>
        </w:rPr>
      </w:pPr>
    </w:p>
    <w:p w:rsidR="00BE63E6" w:rsidRDefault="00BE63E6" w:rsidP="001A0FDD">
      <w:pPr>
        <w:pStyle w:val="a5"/>
        <w:jc w:val="both"/>
        <w:rPr>
          <w:b w:val="0"/>
          <w:sz w:val="24"/>
          <w:szCs w:val="24"/>
        </w:rPr>
      </w:pPr>
    </w:p>
    <w:p w:rsidR="001A0FDD" w:rsidRDefault="001A0FDD" w:rsidP="006A06D5">
      <w:pPr>
        <w:pStyle w:val="a5"/>
        <w:jc w:val="both"/>
        <w:rPr>
          <w:b w:val="0"/>
          <w:sz w:val="18"/>
          <w:szCs w:val="18"/>
        </w:rPr>
      </w:pPr>
    </w:p>
    <w:p w:rsidR="001A0FDD" w:rsidRDefault="001A0FDD" w:rsidP="00BE63E6">
      <w:pPr>
        <w:pStyle w:val="a5"/>
        <w:jc w:val="left"/>
        <w:rPr>
          <w:b w:val="0"/>
          <w:sz w:val="18"/>
          <w:szCs w:val="18"/>
        </w:rPr>
      </w:pPr>
    </w:p>
    <w:p w:rsidR="001A0FDD" w:rsidRDefault="001A0FDD" w:rsidP="00B46D4D">
      <w:pPr>
        <w:jc w:val="center"/>
        <w:rPr>
          <w:b/>
          <w:color w:val="000000"/>
        </w:rPr>
      </w:pPr>
    </w:p>
    <w:p w:rsidR="001A0FDD" w:rsidRDefault="001A0FDD" w:rsidP="001A0FDD">
      <w:pPr>
        <w:tabs>
          <w:tab w:val="left" w:pos="4680"/>
        </w:tabs>
        <w:rPr>
          <w:b/>
          <w:color w:val="000000"/>
        </w:rPr>
        <w:sectPr w:rsidR="001A0FDD" w:rsidSect="001A0FD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FF52FE" w:rsidRDefault="00F1257F" w:rsidP="007A58AB">
      <w:pPr>
        <w:pStyle w:val="a5"/>
        <w:jc w:val="righ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lastRenderedPageBreak/>
        <w:t xml:space="preserve">  </w:t>
      </w:r>
    </w:p>
    <w:p w:rsidR="007A58AB" w:rsidRPr="009E7866" w:rsidRDefault="00F1257F" w:rsidP="007A58AB">
      <w:pPr>
        <w:pStyle w:val="a5"/>
        <w:jc w:val="right"/>
        <w:rPr>
          <w:b w:val="0"/>
          <w:szCs w:val="28"/>
        </w:rPr>
      </w:pPr>
      <w:r w:rsidRPr="009E7866">
        <w:rPr>
          <w:b w:val="0"/>
          <w:szCs w:val="28"/>
        </w:rPr>
        <w:t xml:space="preserve"> </w:t>
      </w:r>
      <w:r w:rsidR="007A58AB" w:rsidRPr="009E7866">
        <w:rPr>
          <w:b w:val="0"/>
          <w:szCs w:val="28"/>
        </w:rPr>
        <w:t xml:space="preserve">Приложение № </w:t>
      </w:r>
      <w:r w:rsidR="00FF52FE" w:rsidRPr="009E7866">
        <w:rPr>
          <w:b w:val="0"/>
          <w:szCs w:val="28"/>
        </w:rPr>
        <w:t>1</w:t>
      </w:r>
      <w:r w:rsidR="007A58AB" w:rsidRPr="009E7866">
        <w:rPr>
          <w:b w:val="0"/>
          <w:szCs w:val="28"/>
        </w:rPr>
        <w:t xml:space="preserve"> </w:t>
      </w:r>
    </w:p>
    <w:p w:rsidR="006A06D5" w:rsidRPr="009E7866" w:rsidRDefault="007A58AB" w:rsidP="006A06D5">
      <w:pPr>
        <w:pStyle w:val="a5"/>
        <w:jc w:val="right"/>
        <w:rPr>
          <w:b w:val="0"/>
          <w:szCs w:val="28"/>
        </w:rPr>
      </w:pPr>
      <w:r w:rsidRPr="009E7866">
        <w:rPr>
          <w:b w:val="0"/>
          <w:szCs w:val="28"/>
        </w:rPr>
        <w:t xml:space="preserve">к </w:t>
      </w:r>
      <w:r w:rsidR="006A06D5" w:rsidRPr="009E7866">
        <w:rPr>
          <w:b w:val="0"/>
          <w:szCs w:val="28"/>
        </w:rPr>
        <w:t xml:space="preserve">решению Гордеевского </w:t>
      </w:r>
      <w:proofErr w:type="gramStart"/>
      <w:r w:rsidR="006A06D5" w:rsidRPr="009E7866">
        <w:rPr>
          <w:b w:val="0"/>
          <w:szCs w:val="28"/>
        </w:rPr>
        <w:t>районного</w:t>
      </w:r>
      <w:proofErr w:type="gramEnd"/>
    </w:p>
    <w:p w:rsidR="007A58AB" w:rsidRPr="009E7866" w:rsidRDefault="006A06D5" w:rsidP="006A06D5">
      <w:pPr>
        <w:pStyle w:val="a5"/>
        <w:jc w:val="right"/>
        <w:rPr>
          <w:b w:val="0"/>
          <w:szCs w:val="28"/>
        </w:rPr>
      </w:pPr>
      <w:r w:rsidRPr="009E7866">
        <w:rPr>
          <w:b w:val="0"/>
          <w:szCs w:val="28"/>
        </w:rPr>
        <w:t xml:space="preserve"> Совета народных депутатов</w:t>
      </w:r>
    </w:p>
    <w:p w:rsidR="000375FA" w:rsidRPr="009E7866" w:rsidRDefault="000375FA" w:rsidP="000375FA">
      <w:pPr>
        <w:tabs>
          <w:tab w:val="left" w:pos="4680"/>
        </w:tabs>
        <w:jc w:val="right"/>
        <w:rPr>
          <w:b/>
          <w:color w:val="000000"/>
          <w:sz w:val="28"/>
          <w:szCs w:val="28"/>
        </w:rPr>
      </w:pPr>
      <w:r w:rsidRPr="009E7866">
        <w:rPr>
          <w:sz w:val="28"/>
          <w:szCs w:val="28"/>
        </w:rPr>
        <w:t>от 29.01.2025 года  № 39/1</w:t>
      </w:r>
    </w:p>
    <w:p w:rsidR="00FF52FE" w:rsidRPr="009E7866" w:rsidRDefault="00FF52FE" w:rsidP="000375FA">
      <w:pPr>
        <w:tabs>
          <w:tab w:val="left" w:pos="4680"/>
        </w:tabs>
        <w:jc w:val="center"/>
        <w:rPr>
          <w:sz w:val="28"/>
          <w:szCs w:val="28"/>
        </w:rPr>
      </w:pPr>
    </w:p>
    <w:p w:rsidR="00FF52FE" w:rsidRPr="00FF52FE" w:rsidRDefault="00FF52FE" w:rsidP="000375FA">
      <w:pPr>
        <w:tabs>
          <w:tab w:val="left" w:pos="4680"/>
          <w:tab w:val="left" w:pos="13080"/>
        </w:tabs>
        <w:jc w:val="center"/>
        <w:rPr>
          <w:color w:val="000000"/>
          <w:sz w:val="28"/>
          <w:szCs w:val="28"/>
        </w:rPr>
      </w:pPr>
      <w:r w:rsidRPr="00FF52FE">
        <w:rPr>
          <w:sz w:val="28"/>
          <w:szCs w:val="28"/>
        </w:rPr>
        <w:t>Перечень объектов</w:t>
      </w:r>
      <w:r w:rsidR="0018111D">
        <w:rPr>
          <w:sz w:val="28"/>
          <w:szCs w:val="28"/>
        </w:rPr>
        <w:t xml:space="preserve">, находящихся в собственности </w:t>
      </w:r>
      <w:r w:rsidR="006A06D5">
        <w:rPr>
          <w:sz w:val="28"/>
          <w:szCs w:val="28"/>
        </w:rPr>
        <w:t xml:space="preserve">Гордеевского </w:t>
      </w:r>
      <w:r w:rsidR="0018111D">
        <w:rPr>
          <w:sz w:val="28"/>
          <w:szCs w:val="28"/>
        </w:rPr>
        <w:t>муниципального</w:t>
      </w:r>
      <w:r w:rsidR="006A06D5">
        <w:rPr>
          <w:sz w:val="28"/>
          <w:szCs w:val="28"/>
        </w:rPr>
        <w:t xml:space="preserve"> района Брянской области</w:t>
      </w:r>
      <w:r w:rsidRPr="00FF52FE">
        <w:rPr>
          <w:sz w:val="28"/>
          <w:szCs w:val="28"/>
        </w:rPr>
        <w:t>, в отношении которых планируется заключение концесс</w:t>
      </w:r>
      <w:r w:rsidR="00AA42E8">
        <w:rPr>
          <w:sz w:val="28"/>
          <w:szCs w:val="28"/>
        </w:rPr>
        <w:t xml:space="preserve">ионных соглашений </w:t>
      </w:r>
      <w:r w:rsidR="008915BC">
        <w:rPr>
          <w:sz w:val="28"/>
          <w:szCs w:val="28"/>
        </w:rPr>
        <w:t xml:space="preserve">на </w:t>
      </w:r>
      <w:r w:rsidR="006A06D5">
        <w:rPr>
          <w:sz w:val="28"/>
          <w:szCs w:val="28"/>
        </w:rPr>
        <w:t>202</w:t>
      </w:r>
      <w:r w:rsidR="0041466B">
        <w:rPr>
          <w:sz w:val="28"/>
          <w:szCs w:val="28"/>
        </w:rPr>
        <w:t>5</w:t>
      </w:r>
      <w:r w:rsidRPr="00FF52FE">
        <w:rPr>
          <w:sz w:val="28"/>
          <w:szCs w:val="28"/>
        </w:rPr>
        <w:t xml:space="preserve"> год</w:t>
      </w:r>
    </w:p>
    <w:p w:rsidR="001A5104" w:rsidRPr="00AB1F17" w:rsidRDefault="001A5104" w:rsidP="0015534F">
      <w:pPr>
        <w:tabs>
          <w:tab w:val="left" w:pos="6000"/>
        </w:tabs>
        <w:jc w:val="right"/>
        <w:rPr>
          <w:sz w:val="28"/>
          <w:szCs w:val="28"/>
        </w:rPr>
      </w:pPr>
    </w:p>
    <w:tbl>
      <w:tblPr>
        <w:tblpPr w:leftFromText="180" w:rightFromText="180" w:vertAnchor="text" w:tblpX="80" w:tblpY="1"/>
        <w:tblOverlap w:val="never"/>
        <w:tblW w:w="14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094"/>
        <w:gridCol w:w="2693"/>
        <w:gridCol w:w="2551"/>
        <w:gridCol w:w="1418"/>
        <w:gridCol w:w="1559"/>
        <w:gridCol w:w="2268"/>
        <w:gridCol w:w="1559"/>
        <w:gridCol w:w="62"/>
      </w:tblGrid>
      <w:tr w:rsidR="000375FA" w:rsidRPr="000375FA" w:rsidTr="000375FA">
        <w:trPr>
          <w:gridAfter w:val="1"/>
          <w:wAfter w:w="62" w:type="dxa"/>
          <w:cantSplit/>
          <w:trHeight w:val="845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34F" w:rsidRPr="000375FA" w:rsidRDefault="0015534F" w:rsidP="0015534F">
            <w:pPr>
              <w:jc w:val="right"/>
              <w:rPr>
                <w:color w:val="000000"/>
              </w:rPr>
            </w:pPr>
          </w:p>
          <w:p w:rsidR="0015534F" w:rsidRPr="000375FA" w:rsidRDefault="0015534F" w:rsidP="0015534F">
            <w:pPr>
              <w:jc w:val="right"/>
              <w:rPr>
                <w:color w:val="000000"/>
              </w:rPr>
            </w:pPr>
            <w:r w:rsidRPr="000375FA">
              <w:rPr>
                <w:color w:val="000000"/>
              </w:rPr>
              <w:t xml:space="preserve">№ </w:t>
            </w:r>
            <w:proofErr w:type="gramStart"/>
            <w:r w:rsidRPr="000375FA">
              <w:rPr>
                <w:color w:val="000000"/>
              </w:rPr>
              <w:t>п</w:t>
            </w:r>
            <w:proofErr w:type="gramEnd"/>
            <w:r w:rsidRPr="000375FA">
              <w:rPr>
                <w:color w:val="000000"/>
              </w:rPr>
              <w:t>/п</w:t>
            </w:r>
          </w:p>
          <w:p w:rsidR="0015534F" w:rsidRPr="000375FA" w:rsidRDefault="0015534F" w:rsidP="0015534F">
            <w:pPr>
              <w:ind w:left="-284" w:right="-242"/>
              <w:jc w:val="right"/>
              <w:rPr>
                <w:color w:val="000000"/>
              </w:rPr>
            </w:pPr>
            <w:proofErr w:type="gramStart"/>
            <w:r w:rsidRPr="000375FA">
              <w:rPr>
                <w:color w:val="000000"/>
              </w:rPr>
              <w:t>п</w:t>
            </w:r>
            <w:proofErr w:type="gramEnd"/>
          </w:p>
        </w:tc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34F" w:rsidRPr="000375FA" w:rsidRDefault="0015534F" w:rsidP="0015534F">
            <w:pPr>
              <w:jc w:val="center"/>
            </w:pPr>
            <w:r w:rsidRPr="000375FA">
              <w:t>Наименование муниципального образования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4F" w:rsidRPr="000375FA" w:rsidRDefault="0015534F" w:rsidP="0015534F">
            <w:pPr>
              <w:ind w:right="-77"/>
              <w:jc w:val="center"/>
              <w:rPr>
                <w:color w:val="000000"/>
              </w:rPr>
            </w:pPr>
          </w:p>
          <w:p w:rsidR="0015534F" w:rsidRPr="000375FA" w:rsidRDefault="0015534F" w:rsidP="0015534F">
            <w:pPr>
              <w:ind w:right="-77"/>
              <w:jc w:val="center"/>
              <w:rPr>
                <w:color w:val="000000"/>
              </w:rPr>
            </w:pPr>
            <w:r w:rsidRPr="000375FA">
              <w:rPr>
                <w:color w:val="000000"/>
              </w:rPr>
              <w:t>Наименование объекта недвижимости,</w:t>
            </w:r>
          </w:p>
          <w:p w:rsidR="0015534F" w:rsidRPr="000375FA" w:rsidRDefault="0015534F" w:rsidP="0015534F">
            <w:pPr>
              <w:ind w:right="-77"/>
              <w:jc w:val="center"/>
              <w:rPr>
                <w:color w:val="000000"/>
              </w:rPr>
            </w:pPr>
            <w:r w:rsidRPr="000375FA">
              <w:rPr>
                <w:color w:val="000000"/>
              </w:rPr>
              <w:t>год ввода</w:t>
            </w:r>
          </w:p>
          <w:p w:rsidR="0015534F" w:rsidRPr="000375FA" w:rsidRDefault="0015534F" w:rsidP="0015534F">
            <w:pPr>
              <w:ind w:right="-77"/>
              <w:jc w:val="center"/>
              <w:rPr>
                <w:color w:val="000000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4F" w:rsidRPr="000375FA" w:rsidRDefault="0015534F" w:rsidP="0015534F">
            <w:pPr>
              <w:ind w:right="-107" w:firstLine="3"/>
              <w:jc w:val="center"/>
              <w:rPr>
                <w:color w:val="000000"/>
              </w:rPr>
            </w:pPr>
          </w:p>
          <w:p w:rsidR="0015534F" w:rsidRPr="000375FA" w:rsidRDefault="0015534F" w:rsidP="0015534F">
            <w:pPr>
              <w:ind w:left="-108" w:right="-107" w:firstLine="3"/>
              <w:jc w:val="center"/>
              <w:rPr>
                <w:color w:val="000000"/>
              </w:rPr>
            </w:pPr>
            <w:r w:rsidRPr="000375FA">
              <w:rPr>
                <w:color w:val="000000"/>
              </w:rPr>
              <w:t>Адрес</w:t>
            </w:r>
          </w:p>
          <w:p w:rsidR="0015534F" w:rsidRPr="000375FA" w:rsidRDefault="0015534F" w:rsidP="0015534F">
            <w:pPr>
              <w:ind w:left="-108" w:right="-107" w:firstLine="3"/>
              <w:jc w:val="center"/>
              <w:rPr>
                <w:color w:val="000000"/>
              </w:rPr>
            </w:pPr>
            <w:r w:rsidRPr="000375FA">
              <w:rPr>
                <w:color w:val="000000"/>
              </w:rPr>
              <w:t>(местоположение)</w:t>
            </w:r>
          </w:p>
          <w:p w:rsidR="0015534F" w:rsidRPr="000375FA" w:rsidRDefault="0015534F" w:rsidP="0015534F">
            <w:pPr>
              <w:ind w:left="-108" w:right="-107" w:firstLine="3"/>
              <w:jc w:val="center"/>
              <w:rPr>
                <w:color w:val="000000"/>
              </w:rPr>
            </w:pPr>
            <w:r w:rsidRPr="000375FA">
              <w:rPr>
                <w:color w:val="000000"/>
              </w:rPr>
              <w:t>имущества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4F" w:rsidRPr="000375FA" w:rsidRDefault="0015534F" w:rsidP="0015534F">
            <w:pPr>
              <w:ind w:left="-11" w:right="-108" w:hanging="29"/>
              <w:jc w:val="center"/>
              <w:rPr>
                <w:color w:val="000000"/>
              </w:rPr>
            </w:pPr>
          </w:p>
          <w:p w:rsidR="0015534F" w:rsidRPr="000375FA" w:rsidRDefault="0015534F" w:rsidP="0015534F">
            <w:pPr>
              <w:ind w:left="-11" w:right="-108" w:hanging="29"/>
              <w:jc w:val="center"/>
              <w:rPr>
                <w:color w:val="000000"/>
              </w:rPr>
            </w:pPr>
            <w:r w:rsidRPr="000375FA">
              <w:rPr>
                <w:color w:val="000000"/>
              </w:rPr>
              <w:t>Стоимость</w:t>
            </w:r>
          </w:p>
          <w:p w:rsidR="0015534F" w:rsidRPr="000375FA" w:rsidRDefault="0015534F" w:rsidP="0015534F">
            <w:pPr>
              <w:ind w:left="-11" w:right="-108" w:hanging="29"/>
              <w:jc w:val="center"/>
              <w:rPr>
                <w:color w:val="000000"/>
              </w:rPr>
            </w:pPr>
            <w:r w:rsidRPr="000375FA">
              <w:rPr>
                <w:color w:val="000000"/>
              </w:rPr>
              <w:t>основных средств</w:t>
            </w:r>
          </w:p>
          <w:p w:rsidR="0015534F" w:rsidRPr="000375FA" w:rsidRDefault="0015534F" w:rsidP="0015534F">
            <w:pPr>
              <w:ind w:left="-11" w:right="-108" w:hanging="29"/>
              <w:jc w:val="center"/>
              <w:rPr>
                <w:color w:val="000000"/>
              </w:rPr>
            </w:pPr>
            <w:r w:rsidRPr="000375FA">
              <w:rPr>
                <w:color w:val="000000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34F" w:rsidRPr="000375FA" w:rsidRDefault="0015534F" w:rsidP="0015534F">
            <w:pPr>
              <w:jc w:val="center"/>
              <w:rPr>
                <w:color w:val="000000"/>
              </w:rPr>
            </w:pPr>
          </w:p>
          <w:p w:rsidR="0015534F" w:rsidRPr="000375FA" w:rsidRDefault="0015534F" w:rsidP="0015534F">
            <w:pPr>
              <w:jc w:val="center"/>
              <w:rPr>
                <w:color w:val="000000"/>
              </w:rPr>
            </w:pPr>
            <w:r w:rsidRPr="000375FA">
              <w:rPr>
                <w:color w:val="000000"/>
              </w:rPr>
              <w:t>Дата и номер возникновения права собственности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34F" w:rsidRPr="000375FA" w:rsidRDefault="0015534F" w:rsidP="0015534F">
            <w:pPr>
              <w:ind w:hanging="943"/>
              <w:jc w:val="center"/>
              <w:rPr>
                <w:color w:val="000000"/>
              </w:rPr>
            </w:pPr>
          </w:p>
          <w:p w:rsidR="0015534F" w:rsidRPr="000375FA" w:rsidRDefault="0015534F" w:rsidP="0015534F">
            <w:pPr>
              <w:jc w:val="center"/>
              <w:rPr>
                <w:color w:val="000000"/>
              </w:rPr>
            </w:pPr>
            <w:r w:rsidRPr="000375FA">
              <w:rPr>
                <w:color w:val="000000"/>
              </w:rPr>
              <w:t>Примечание</w:t>
            </w:r>
          </w:p>
          <w:p w:rsidR="0015534F" w:rsidRPr="000375FA" w:rsidRDefault="00855091" w:rsidP="0015534F">
            <w:pPr>
              <w:jc w:val="center"/>
              <w:rPr>
                <w:color w:val="000000"/>
              </w:rPr>
            </w:pPr>
            <w:r w:rsidRPr="000375FA">
              <w:rPr>
                <w:color w:val="000000"/>
              </w:rPr>
              <w:t xml:space="preserve"> </w:t>
            </w:r>
          </w:p>
        </w:tc>
      </w:tr>
      <w:tr w:rsidR="000375FA" w:rsidRPr="00C67A32" w:rsidTr="000375FA">
        <w:trPr>
          <w:cantSplit/>
          <w:trHeight w:val="596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34F" w:rsidRPr="000375FA" w:rsidRDefault="0015534F" w:rsidP="0015534F">
            <w:pPr>
              <w:jc w:val="right"/>
              <w:rPr>
                <w:color w:val="000000"/>
              </w:rPr>
            </w:pPr>
          </w:p>
        </w:tc>
        <w:tc>
          <w:tcPr>
            <w:tcW w:w="20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4F" w:rsidRPr="000375FA" w:rsidRDefault="0015534F" w:rsidP="0015534F">
            <w:pPr>
              <w:jc w:val="right"/>
              <w:rPr>
                <w:color w:val="00000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34F" w:rsidRPr="000375FA" w:rsidRDefault="0015534F" w:rsidP="0015534F">
            <w:pPr>
              <w:jc w:val="right"/>
              <w:rPr>
                <w:color w:val="00000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34F" w:rsidRPr="000375FA" w:rsidRDefault="0015534F" w:rsidP="0015534F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34F" w:rsidRPr="000375FA" w:rsidRDefault="0015534F" w:rsidP="0015534F">
            <w:pPr>
              <w:jc w:val="right"/>
              <w:rPr>
                <w:color w:val="000000"/>
              </w:rPr>
            </w:pPr>
            <w:r w:rsidRPr="000375FA">
              <w:rPr>
                <w:color w:val="000000"/>
              </w:rPr>
              <w:t>балансовая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34F" w:rsidRPr="000375FA" w:rsidRDefault="0015534F" w:rsidP="0015534F">
            <w:pPr>
              <w:jc w:val="right"/>
              <w:rPr>
                <w:color w:val="000000"/>
              </w:rPr>
            </w:pPr>
            <w:r w:rsidRPr="000375FA">
              <w:rPr>
                <w:color w:val="000000"/>
              </w:rPr>
              <w:t>остаточная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4F" w:rsidRPr="000375FA" w:rsidRDefault="0015534F" w:rsidP="0015534F">
            <w:pPr>
              <w:ind w:left="-817" w:right="-123" w:firstLine="709"/>
              <w:jc w:val="right"/>
              <w:rPr>
                <w:color w:val="000000"/>
              </w:rPr>
            </w:pPr>
          </w:p>
        </w:tc>
        <w:tc>
          <w:tcPr>
            <w:tcW w:w="16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4F" w:rsidRPr="000375FA" w:rsidRDefault="0015534F" w:rsidP="0015534F">
            <w:pPr>
              <w:jc w:val="right"/>
              <w:rPr>
                <w:color w:val="000000"/>
              </w:rPr>
            </w:pPr>
          </w:p>
        </w:tc>
      </w:tr>
      <w:tr w:rsidR="000375FA" w:rsidRPr="00C67A32" w:rsidTr="000375FA">
        <w:trPr>
          <w:trHeight w:val="155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4F" w:rsidRPr="000375FA" w:rsidRDefault="0015534F" w:rsidP="0015534F">
            <w:pPr>
              <w:tabs>
                <w:tab w:val="center" w:pos="-394"/>
                <w:tab w:val="left" w:pos="176"/>
              </w:tabs>
              <w:ind w:left="-1215" w:right="-101"/>
              <w:jc w:val="right"/>
              <w:rPr>
                <w:color w:val="000000"/>
              </w:rPr>
            </w:pPr>
          </w:p>
          <w:p w:rsidR="0015534F" w:rsidRPr="000375FA" w:rsidRDefault="0015534F" w:rsidP="0015534F">
            <w:pPr>
              <w:jc w:val="right"/>
            </w:pPr>
            <w:r w:rsidRPr="000375FA">
              <w:t>1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4F" w:rsidRPr="000375FA" w:rsidRDefault="0015534F" w:rsidP="0015534F">
            <w:r w:rsidRPr="000375FA">
              <w:rPr>
                <w:color w:val="000000"/>
              </w:rPr>
              <w:t>Гордеевский муниципальный район Брянской области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4F" w:rsidRPr="000375FA" w:rsidRDefault="0015534F" w:rsidP="0015534F">
            <w:pPr>
              <w:jc w:val="center"/>
            </w:pPr>
            <w:proofErr w:type="gramStart"/>
            <w:r w:rsidRPr="000375FA">
              <w:t>Плотина земляная (насыпь узкоколейки) с крепленым в/откосом водосброс закрытый трубчатый регулируемый с башенным оголовком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4F" w:rsidRPr="000375FA" w:rsidRDefault="0015534F" w:rsidP="0015534F">
            <w:r w:rsidRPr="000375FA">
              <w:t xml:space="preserve">Брянская область, </w:t>
            </w:r>
            <w:proofErr w:type="spellStart"/>
            <w:r w:rsidRPr="000375FA">
              <w:t>Гордеевский</w:t>
            </w:r>
            <w:proofErr w:type="spellEnd"/>
            <w:r w:rsidRPr="000375FA">
              <w:t xml:space="preserve"> район, п.</w:t>
            </w:r>
            <w:r w:rsidR="000375FA">
              <w:t xml:space="preserve"> </w:t>
            </w:r>
            <w:r w:rsidRPr="000375FA">
              <w:t>Крещенский (р.</w:t>
            </w:r>
            <w:r w:rsidR="000375FA">
              <w:t xml:space="preserve"> </w:t>
            </w:r>
            <w:proofErr w:type="spellStart"/>
            <w:r w:rsidRPr="000375FA">
              <w:t>Ковпита</w:t>
            </w:r>
            <w:proofErr w:type="spellEnd"/>
            <w:r w:rsidRPr="000375FA"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4F" w:rsidRPr="000375FA" w:rsidRDefault="0015534F" w:rsidP="0015534F"/>
          <w:p w:rsidR="0015534F" w:rsidRPr="000375FA" w:rsidRDefault="000375FA" w:rsidP="0015534F">
            <w:r>
              <w:t xml:space="preserve"> </w:t>
            </w:r>
            <w:r w:rsidR="0015534F" w:rsidRPr="000375FA">
              <w:t>467496,00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4F" w:rsidRPr="000375FA" w:rsidRDefault="0015534F" w:rsidP="0015534F"/>
          <w:p w:rsidR="0015534F" w:rsidRPr="000375FA" w:rsidRDefault="000375FA" w:rsidP="0015534F">
            <w:r>
              <w:t xml:space="preserve">    </w:t>
            </w:r>
            <w:r w:rsidR="0015534F" w:rsidRPr="000375FA">
              <w:t>462821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4F" w:rsidRPr="000375FA" w:rsidRDefault="0015534F" w:rsidP="0015534F">
            <w:pPr>
              <w:rPr>
                <w:color w:val="000000"/>
              </w:rPr>
            </w:pPr>
          </w:p>
          <w:p w:rsidR="0015534F" w:rsidRPr="000375FA" w:rsidRDefault="0015534F" w:rsidP="0015534F">
            <w:pPr>
              <w:rPr>
                <w:color w:val="000000"/>
              </w:rPr>
            </w:pPr>
            <w:r w:rsidRPr="000375FA">
              <w:rPr>
                <w:color w:val="000000"/>
              </w:rPr>
              <w:t>Свидетельство 32АЖ №322721 от 22.07.2013г.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4F" w:rsidRPr="000375FA" w:rsidRDefault="0015534F" w:rsidP="0015534F">
            <w:pPr>
              <w:ind w:right="-253"/>
              <w:jc w:val="right"/>
              <w:rPr>
                <w:color w:val="000000"/>
              </w:rPr>
            </w:pPr>
          </w:p>
        </w:tc>
      </w:tr>
      <w:tr w:rsidR="000375FA" w:rsidRPr="00C67A32" w:rsidTr="000375FA">
        <w:trPr>
          <w:trHeight w:val="141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4F" w:rsidRPr="000375FA" w:rsidRDefault="0015534F" w:rsidP="0015534F">
            <w:pPr>
              <w:tabs>
                <w:tab w:val="center" w:pos="-394"/>
                <w:tab w:val="left" w:pos="176"/>
              </w:tabs>
              <w:ind w:left="-1215" w:right="-101"/>
              <w:jc w:val="right"/>
              <w:rPr>
                <w:color w:val="000000"/>
              </w:rPr>
            </w:pPr>
          </w:p>
          <w:p w:rsidR="0015534F" w:rsidRPr="000375FA" w:rsidRDefault="0015534F" w:rsidP="0015534F">
            <w:pPr>
              <w:jc w:val="right"/>
            </w:pPr>
            <w:r w:rsidRPr="000375FA">
              <w:t>2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4F" w:rsidRPr="000375FA" w:rsidRDefault="0015534F" w:rsidP="0015534F">
            <w:r w:rsidRPr="000375FA">
              <w:rPr>
                <w:color w:val="000000"/>
              </w:rPr>
              <w:t>Гордеевский муниципальный район Брянской области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4F" w:rsidRPr="000375FA" w:rsidRDefault="0015534F" w:rsidP="0015534F">
            <w:pPr>
              <w:jc w:val="center"/>
            </w:pPr>
            <w:r w:rsidRPr="000375FA">
              <w:t xml:space="preserve">Плотина земляная насыпная проезжая, </w:t>
            </w:r>
            <w:proofErr w:type="gramStart"/>
            <w:r w:rsidRPr="000375FA">
              <w:t>водосброс</w:t>
            </w:r>
            <w:proofErr w:type="gramEnd"/>
            <w:r w:rsidRPr="000375FA">
              <w:t xml:space="preserve"> закрытый с ковшовым оголовком. Донный водоспуск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4F" w:rsidRPr="000375FA" w:rsidRDefault="0015534F" w:rsidP="0015534F">
            <w:r w:rsidRPr="000375FA">
              <w:t xml:space="preserve">Брянская область, </w:t>
            </w:r>
            <w:proofErr w:type="spellStart"/>
            <w:r w:rsidRPr="000375FA">
              <w:t>Гордеевский</w:t>
            </w:r>
            <w:proofErr w:type="spellEnd"/>
            <w:r w:rsidRPr="000375FA">
              <w:t xml:space="preserve"> район, д.</w:t>
            </w:r>
            <w:r w:rsidR="000375FA">
              <w:t xml:space="preserve"> </w:t>
            </w:r>
            <w:r w:rsidRPr="000375FA">
              <w:t>Андреевка (р.</w:t>
            </w:r>
            <w:r w:rsidR="000375FA">
              <w:t xml:space="preserve"> </w:t>
            </w:r>
            <w:proofErr w:type="spellStart"/>
            <w:r w:rsidRPr="000375FA">
              <w:t>Хармынка</w:t>
            </w:r>
            <w:proofErr w:type="spellEnd"/>
            <w:r w:rsidRPr="000375FA"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4F" w:rsidRPr="000375FA" w:rsidRDefault="0015534F" w:rsidP="0015534F"/>
          <w:p w:rsidR="0015534F" w:rsidRPr="000375FA" w:rsidRDefault="000375FA" w:rsidP="0015534F">
            <w:r>
              <w:t xml:space="preserve">   </w:t>
            </w:r>
            <w:r w:rsidR="0015534F" w:rsidRPr="000375FA">
              <w:t>132288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4F" w:rsidRPr="000375FA" w:rsidRDefault="0015534F" w:rsidP="0015534F"/>
          <w:p w:rsidR="0015534F" w:rsidRPr="000375FA" w:rsidRDefault="000375FA" w:rsidP="0015534F">
            <w:r>
              <w:t xml:space="preserve">   </w:t>
            </w:r>
            <w:r w:rsidR="0015534F" w:rsidRPr="000375FA">
              <w:t>130965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4F" w:rsidRPr="000375FA" w:rsidRDefault="0015534F" w:rsidP="0015534F">
            <w:pPr>
              <w:rPr>
                <w:color w:val="000000"/>
              </w:rPr>
            </w:pPr>
          </w:p>
          <w:p w:rsidR="0015534F" w:rsidRPr="000375FA" w:rsidRDefault="0015534F" w:rsidP="0015534F">
            <w:pPr>
              <w:rPr>
                <w:color w:val="000000"/>
              </w:rPr>
            </w:pPr>
            <w:r w:rsidRPr="000375FA">
              <w:rPr>
                <w:color w:val="000000"/>
              </w:rPr>
              <w:t>Свидетельство 32АЖ №322726 от 22.07.2013г.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4F" w:rsidRPr="009E7866" w:rsidRDefault="0015534F" w:rsidP="0015534F">
            <w:pPr>
              <w:ind w:right="-253"/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0D1DAD" w:rsidRPr="000D1DAD" w:rsidRDefault="000D1DAD" w:rsidP="000D1DAD"/>
    <w:sectPr w:rsidR="000D1DAD" w:rsidRPr="000D1DAD" w:rsidSect="009E7866">
      <w:pgSz w:w="16838" w:h="11906" w:orient="landscape"/>
      <w:pgMar w:top="851" w:right="1134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D4D"/>
    <w:rsid w:val="000322E9"/>
    <w:rsid w:val="00035668"/>
    <w:rsid w:val="000375FA"/>
    <w:rsid w:val="0004123D"/>
    <w:rsid w:val="00061B8C"/>
    <w:rsid w:val="0007269E"/>
    <w:rsid w:val="0007344F"/>
    <w:rsid w:val="00085B72"/>
    <w:rsid w:val="000D1DAD"/>
    <w:rsid w:val="000D3049"/>
    <w:rsid w:val="001023E5"/>
    <w:rsid w:val="00113727"/>
    <w:rsid w:val="0011456B"/>
    <w:rsid w:val="0014182D"/>
    <w:rsid w:val="0015534F"/>
    <w:rsid w:val="001553AC"/>
    <w:rsid w:val="00180031"/>
    <w:rsid w:val="0018111D"/>
    <w:rsid w:val="001A0FDD"/>
    <w:rsid w:val="001A5104"/>
    <w:rsid w:val="001B6CCA"/>
    <w:rsid w:val="001B764B"/>
    <w:rsid w:val="001E5DA9"/>
    <w:rsid w:val="00205F1D"/>
    <w:rsid w:val="00212B16"/>
    <w:rsid w:val="00223551"/>
    <w:rsid w:val="00230803"/>
    <w:rsid w:val="00231D82"/>
    <w:rsid w:val="00242557"/>
    <w:rsid w:val="0026289D"/>
    <w:rsid w:val="00270DFD"/>
    <w:rsid w:val="002A0124"/>
    <w:rsid w:val="002C2605"/>
    <w:rsid w:val="002C7F15"/>
    <w:rsid w:val="002D2012"/>
    <w:rsid w:val="002E180D"/>
    <w:rsid w:val="002E1D02"/>
    <w:rsid w:val="0030431F"/>
    <w:rsid w:val="0031036A"/>
    <w:rsid w:val="003171CB"/>
    <w:rsid w:val="003347E4"/>
    <w:rsid w:val="0033681A"/>
    <w:rsid w:val="0034523E"/>
    <w:rsid w:val="00352D86"/>
    <w:rsid w:val="00376CB4"/>
    <w:rsid w:val="00387258"/>
    <w:rsid w:val="003B498A"/>
    <w:rsid w:val="003E5189"/>
    <w:rsid w:val="003F5508"/>
    <w:rsid w:val="003F73BA"/>
    <w:rsid w:val="003F77ED"/>
    <w:rsid w:val="00411CD6"/>
    <w:rsid w:val="0041466B"/>
    <w:rsid w:val="004204E2"/>
    <w:rsid w:val="00440E3B"/>
    <w:rsid w:val="00471198"/>
    <w:rsid w:val="004A0D8B"/>
    <w:rsid w:val="004A501B"/>
    <w:rsid w:val="004A5FF6"/>
    <w:rsid w:val="004A6594"/>
    <w:rsid w:val="004C738A"/>
    <w:rsid w:val="0050204A"/>
    <w:rsid w:val="00512023"/>
    <w:rsid w:val="00533D56"/>
    <w:rsid w:val="00543947"/>
    <w:rsid w:val="00551729"/>
    <w:rsid w:val="005809B0"/>
    <w:rsid w:val="005B25A8"/>
    <w:rsid w:val="005E2B44"/>
    <w:rsid w:val="00606B04"/>
    <w:rsid w:val="00622596"/>
    <w:rsid w:val="00627257"/>
    <w:rsid w:val="00627764"/>
    <w:rsid w:val="00633F5D"/>
    <w:rsid w:val="00654523"/>
    <w:rsid w:val="00675B9C"/>
    <w:rsid w:val="00690592"/>
    <w:rsid w:val="006A06D5"/>
    <w:rsid w:val="006B1823"/>
    <w:rsid w:val="006F7707"/>
    <w:rsid w:val="00717C48"/>
    <w:rsid w:val="00722F6F"/>
    <w:rsid w:val="007458CD"/>
    <w:rsid w:val="00767703"/>
    <w:rsid w:val="007938B6"/>
    <w:rsid w:val="007A58AB"/>
    <w:rsid w:val="007B39F7"/>
    <w:rsid w:val="007C1D98"/>
    <w:rsid w:val="007D45B7"/>
    <w:rsid w:val="007E1E2A"/>
    <w:rsid w:val="007F71CF"/>
    <w:rsid w:val="00811097"/>
    <w:rsid w:val="008249F8"/>
    <w:rsid w:val="00835818"/>
    <w:rsid w:val="0083647F"/>
    <w:rsid w:val="00846777"/>
    <w:rsid w:val="00855091"/>
    <w:rsid w:val="00866E99"/>
    <w:rsid w:val="008676B9"/>
    <w:rsid w:val="00873222"/>
    <w:rsid w:val="00876E4B"/>
    <w:rsid w:val="00877588"/>
    <w:rsid w:val="00882383"/>
    <w:rsid w:val="008915BC"/>
    <w:rsid w:val="008A357B"/>
    <w:rsid w:val="008D1E57"/>
    <w:rsid w:val="00900CE8"/>
    <w:rsid w:val="009046CC"/>
    <w:rsid w:val="009164F2"/>
    <w:rsid w:val="0096261C"/>
    <w:rsid w:val="00995F0F"/>
    <w:rsid w:val="009A1D03"/>
    <w:rsid w:val="009A3719"/>
    <w:rsid w:val="009E7866"/>
    <w:rsid w:val="00A11EEC"/>
    <w:rsid w:val="00A213E9"/>
    <w:rsid w:val="00A25B39"/>
    <w:rsid w:val="00A5193F"/>
    <w:rsid w:val="00A565F1"/>
    <w:rsid w:val="00A678A7"/>
    <w:rsid w:val="00A87C10"/>
    <w:rsid w:val="00AA42E8"/>
    <w:rsid w:val="00AB1F17"/>
    <w:rsid w:val="00AB40EB"/>
    <w:rsid w:val="00AC6636"/>
    <w:rsid w:val="00AE0D0D"/>
    <w:rsid w:val="00AF57CE"/>
    <w:rsid w:val="00AF7EF9"/>
    <w:rsid w:val="00B46D4D"/>
    <w:rsid w:val="00B64359"/>
    <w:rsid w:val="00B708F5"/>
    <w:rsid w:val="00B71AF8"/>
    <w:rsid w:val="00B741A7"/>
    <w:rsid w:val="00BA2A30"/>
    <w:rsid w:val="00BB4A1D"/>
    <w:rsid w:val="00BD1736"/>
    <w:rsid w:val="00BE07D8"/>
    <w:rsid w:val="00BE63E6"/>
    <w:rsid w:val="00BF5BC3"/>
    <w:rsid w:val="00C10E77"/>
    <w:rsid w:val="00C2021D"/>
    <w:rsid w:val="00C21878"/>
    <w:rsid w:val="00C305D5"/>
    <w:rsid w:val="00C40066"/>
    <w:rsid w:val="00C43707"/>
    <w:rsid w:val="00C47532"/>
    <w:rsid w:val="00C514B0"/>
    <w:rsid w:val="00C62F5B"/>
    <w:rsid w:val="00C64D5E"/>
    <w:rsid w:val="00C673DE"/>
    <w:rsid w:val="00C67A32"/>
    <w:rsid w:val="00C67D6C"/>
    <w:rsid w:val="00C77BCA"/>
    <w:rsid w:val="00C85585"/>
    <w:rsid w:val="00C911E1"/>
    <w:rsid w:val="00C95ABE"/>
    <w:rsid w:val="00CA0AF8"/>
    <w:rsid w:val="00CD3214"/>
    <w:rsid w:val="00CE42CE"/>
    <w:rsid w:val="00CF4D4A"/>
    <w:rsid w:val="00D57123"/>
    <w:rsid w:val="00D674F5"/>
    <w:rsid w:val="00D76078"/>
    <w:rsid w:val="00D873E9"/>
    <w:rsid w:val="00DA314C"/>
    <w:rsid w:val="00DA3625"/>
    <w:rsid w:val="00DA62C9"/>
    <w:rsid w:val="00E13AE8"/>
    <w:rsid w:val="00E238CF"/>
    <w:rsid w:val="00E436F6"/>
    <w:rsid w:val="00E61DA8"/>
    <w:rsid w:val="00E81A9A"/>
    <w:rsid w:val="00E85985"/>
    <w:rsid w:val="00E90C0B"/>
    <w:rsid w:val="00E96F9A"/>
    <w:rsid w:val="00EA6520"/>
    <w:rsid w:val="00EC2D45"/>
    <w:rsid w:val="00EC2D55"/>
    <w:rsid w:val="00EE2DEB"/>
    <w:rsid w:val="00F07B7D"/>
    <w:rsid w:val="00F1257F"/>
    <w:rsid w:val="00F1427B"/>
    <w:rsid w:val="00F44047"/>
    <w:rsid w:val="00F46B6F"/>
    <w:rsid w:val="00F47D6E"/>
    <w:rsid w:val="00F533B7"/>
    <w:rsid w:val="00F605AC"/>
    <w:rsid w:val="00F623B9"/>
    <w:rsid w:val="00F71DF2"/>
    <w:rsid w:val="00F82C65"/>
    <w:rsid w:val="00F8466F"/>
    <w:rsid w:val="00F85E12"/>
    <w:rsid w:val="00F873EC"/>
    <w:rsid w:val="00FB2A96"/>
    <w:rsid w:val="00FB42B9"/>
    <w:rsid w:val="00FB5E12"/>
    <w:rsid w:val="00FC1F2F"/>
    <w:rsid w:val="00FD7BAE"/>
    <w:rsid w:val="00FF5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D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A0FDD"/>
    <w:pPr>
      <w:spacing w:line="360" w:lineRule="auto"/>
      <w:ind w:firstLine="964"/>
      <w:jc w:val="center"/>
    </w:pPr>
    <w:rPr>
      <w:b/>
      <w:spacing w:val="40"/>
      <w:sz w:val="32"/>
      <w:szCs w:val="20"/>
    </w:rPr>
  </w:style>
  <w:style w:type="character" w:customStyle="1" w:styleId="a4">
    <w:name w:val="Название Знак"/>
    <w:basedOn w:val="a0"/>
    <w:link w:val="a3"/>
    <w:rsid w:val="001A0FDD"/>
    <w:rPr>
      <w:rFonts w:ascii="Times New Roman" w:eastAsia="Times New Roman" w:hAnsi="Times New Roman" w:cs="Times New Roman"/>
      <w:b/>
      <w:spacing w:val="40"/>
      <w:sz w:val="32"/>
      <w:szCs w:val="20"/>
      <w:lang w:eastAsia="ru-RU"/>
    </w:rPr>
  </w:style>
  <w:style w:type="paragraph" w:styleId="a5">
    <w:name w:val="Subtitle"/>
    <w:basedOn w:val="a"/>
    <w:link w:val="a6"/>
    <w:qFormat/>
    <w:rsid w:val="001A0FDD"/>
    <w:pPr>
      <w:jc w:val="center"/>
    </w:pPr>
    <w:rPr>
      <w:b/>
      <w:sz w:val="28"/>
      <w:szCs w:val="20"/>
    </w:rPr>
  </w:style>
  <w:style w:type="character" w:customStyle="1" w:styleId="a6">
    <w:name w:val="Подзаголовок Знак"/>
    <w:basedOn w:val="a0"/>
    <w:link w:val="a5"/>
    <w:rsid w:val="001A0FDD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D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A0FDD"/>
    <w:pPr>
      <w:spacing w:line="360" w:lineRule="auto"/>
      <w:ind w:firstLine="964"/>
      <w:jc w:val="center"/>
    </w:pPr>
    <w:rPr>
      <w:b/>
      <w:spacing w:val="40"/>
      <w:sz w:val="32"/>
      <w:szCs w:val="20"/>
    </w:rPr>
  </w:style>
  <w:style w:type="character" w:customStyle="1" w:styleId="a4">
    <w:name w:val="Название Знак"/>
    <w:basedOn w:val="a0"/>
    <w:link w:val="a3"/>
    <w:rsid w:val="001A0FDD"/>
    <w:rPr>
      <w:rFonts w:ascii="Times New Roman" w:eastAsia="Times New Roman" w:hAnsi="Times New Roman" w:cs="Times New Roman"/>
      <w:b/>
      <w:spacing w:val="40"/>
      <w:sz w:val="32"/>
      <w:szCs w:val="20"/>
      <w:lang w:eastAsia="ru-RU"/>
    </w:rPr>
  </w:style>
  <w:style w:type="paragraph" w:styleId="a5">
    <w:name w:val="Subtitle"/>
    <w:basedOn w:val="a"/>
    <w:link w:val="a6"/>
    <w:qFormat/>
    <w:rsid w:val="001A0FDD"/>
    <w:pPr>
      <w:jc w:val="center"/>
    </w:pPr>
    <w:rPr>
      <w:b/>
      <w:sz w:val="28"/>
      <w:szCs w:val="20"/>
    </w:rPr>
  </w:style>
  <w:style w:type="character" w:customStyle="1" w:styleId="a6">
    <w:name w:val="Подзаголовок Знак"/>
    <w:basedOn w:val="a0"/>
    <w:link w:val="a5"/>
    <w:rsid w:val="001A0FDD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F1CC4A-3966-4877-A34F-69D429B0B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ledyaevaan</dc:creator>
  <cp:lastModifiedBy>User</cp:lastModifiedBy>
  <cp:revision>4</cp:revision>
  <cp:lastPrinted>2025-06-06T07:32:00Z</cp:lastPrinted>
  <dcterms:created xsi:type="dcterms:W3CDTF">2025-06-06T07:09:00Z</dcterms:created>
  <dcterms:modified xsi:type="dcterms:W3CDTF">2025-06-06T07:34:00Z</dcterms:modified>
</cp:coreProperties>
</file>