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9B" w:rsidRDefault="00D62B9B" w:rsidP="00570975">
      <w:pPr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9D5D85" w:rsidRPr="009D5D85" w:rsidRDefault="00DB6486" w:rsidP="009D5D85">
      <w:pPr>
        <w:jc w:val="both"/>
        <w:rPr>
          <w:sz w:val="28"/>
          <w:szCs w:val="28"/>
        </w:rPr>
      </w:pPr>
      <w:r w:rsidRPr="009D5D85">
        <w:rPr>
          <w:sz w:val="28"/>
          <w:szCs w:val="28"/>
        </w:rPr>
        <w:t>О</w:t>
      </w:r>
      <w:r w:rsidR="009D5D85" w:rsidRPr="009D5D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0975">
        <w:rPr>
          <w:sz w:val="28"/>
          <w:szCs w:val="28"/>
        </w:rPr>
        <w:t>04.12.2024</w:t>
      </w:r>
      <w:r>
        <w:rPr>
          <w:sz w:val="28"/>
          <w:szCs w:val="28"/>
        </w:rPr>
        <w:t xml:space="preserve">  </w:t>
      </w:r>
      <w:r w:rsidR="009D5D85" w:rsidRPr="009D5D85">
        <w:rPr>
          <w:sz w:val="28"/>
          <w:szCs w:val="28"/>
        </w:rPr>
        <w:t xml:space="preserve"> № </w:t>
      </w:r>
      <w:r w:rsidR="00570975">
        <w:rPr>
          <w:sz w:val="28"/>
          <w:szCs w:val="28"/>
        </w:rPr>
        <w:t>370</w:t>
      </w:r>
    </w:p>
    <w:p w:rsidR="00F315AA" w:rsidRPr="009D5D85" w:rsidRDefault="009D5D85" w:rsidP="00F315AA">
      <w:pPr>
        <w:jc w:val="both"/>
        <w:rPr>
          <w:sz w:val="28"/>
          <w:szCs w:val="28"/>
        </w:rPr>
      </w:pPr>
      <w:r w:rsidRPr="009D5D85">
        <w:rPr>
          <w:sz w:val="28"/>
          <w:szCs w:val="28"/>
        </w:rPr>
        <w:t>с. Гордеевка</w:t>
      </w:r>
    </w:p>
    <w:p w:rsidR="00F315AA" w:rsidRDefault="00F315AA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Об утверждении </w:t>
      </w:r>
      <w:r w:rsidR="002F22CF">
        <w:rPr>
          <w:spacing w:val="8"/>
          <w:sz w:val="28"/>
          <w:szCs w:val="28"/>
        </w:rPr>
        <w:t>П</w:t>
      </w:r>
      <w:r>
        <w:rPr>
          <w:spacing w:val="8"/>
          <w:sz w:val="28"/>
          <w:szCs w:val="28"/>
        </w:rPr>
        <w:t xml:space="preserve">рограммы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профилактики </w:t>
      </w:r>
      <w:r w:rsidR="00CD1FA9">
        <w:rPr>
          <w:spacing w:val="8"/>
          <w:sz w:val="28"/>
          <w:szCs w:val="28"/>
        </w:rPr>
        <w:t xml:space="preserve">нарушений </w:t>
      </w:r>
      <w:r w:rsidRPr="00F315AA">
        <w:rPr>
          <w:spacing w:val="8"/>
          <w:sz w:val="28"/>
          <w:szCs w:val="28"/>
        </w:rPr>
        <w:t xml:space="preserve">рисков </w:t>
      </w:r>
      <w:r w:rsidR="00DB41B8">
        <w:rPr>
          <w:spacing w:val="8"/>
          <w:sz w:val="28"/>
          <w:szCs w:val="28"/>
        </w:rPr>
        <w:t>причинения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вреда (ущерба) охраняемым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законом ценностям </w:t>
      </w:r>
      <w:bookmarkStart w:id="0" w:name="_Hlk146533588"/>
      <w:r w:rsidR="00CD1FA9">
        <w:rPr>
          <w:spacing w:val="8"/>
          <w:sz w:val="28"/>
          <w:szCs w:val="28"/>
        </w:rPr>
        <w:t>в сфере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муниципального </w:t>
      </w:r>
      <w:r w:rsidR="00CD1FA9">
        <w:rPr>
          <w:spacing w:val="8"/>
          <w:sz w:val="28"/>
          <w:szCs w:val="28"/>
        </w:rPr>
        <w:t>земельного контроля</w:t>
      </w:r>
      <w:r w:rsidRPr="00F315AA">
        <w:rPr>
          <w:spacing w:val="8"/>
          <w:sz w:val="28"/>
          <w:szCs w:val="28"/>
        </w:rPr>
        <w:t xml:space="preserve"> </w:t>
      </w:r>
    </w:p>
    <w:p w:rsidR="00DB41B8" w:rsidRDefault="00DB41B8" w:rsidP="00F315AA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на территории</w:t>
      </w:r>
      <w:r w:rsidR="00CD1FA9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Гордеевского муниципального района</w:t>
      </w:r>
    </w:p>
    <w:p w:rsidR="00F315AA" w:rsidRDefault="00DB41B8" w:rsidP="00F315AA">
      <w:pPr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Брянской области </w:t>
      </w:r>
      <w:r w:rsidR="00F315AA" w:rsidRPr="00F315AA">
        <w:rPr>
          <w:spacing w:val="8"/>
          <w:sz w:val="28"/>
          <w:szCs w:val="28"/>
        </w:rPr>
        <w:t>на 202</w:t>
      </w:r>
      <w:r w:rsidR="00DB6486">
        <w:rPr>
          <w:spacing w:val="8"/>
          <w:sz w:val="28"/>
          <w:szCs w:val="28"/>
        </w:rPr>
        <w:t>5</w:t>
      </w:r>
      <w:r w:rsidR="00D62B9B">
        <w:rPr>
          <w:spacing w:val="8"/>
          <w:sz w:val="28"/>
          <w:szCs w:val="28"/>
        </w:rPr>
        <w:t xml:space="preserve"> </w:t>
      </w:r>
      <w:r w:rsidR="00F315AA" w:rsidRPr="00F315AA">
        <w:rPr>
          <w:spacing w:val="8"/>
          <w:sz w:val="28"/>
          <w:szCs w:val="28"/>
        </w:rPr>
        <w:t>год</w:t>
      </w:r>
      <w:bookmarkEnd w:id="0"/>
    </w:p>
    <w:p w:rsidR="009D5D85" w:rsidRPr="009D5D85" w:rsidRDefault="009D5D85" w:rsidP="00F315AA">
      <w:pPr>
        <w:rPr>
          <w:spacing w:val="8"/>
          <w:sz w:val="28"/>
          <w:szCs w:val="28"/>
        </w:rPr>
      </w:pPr>
    </w:p>
    <w:p w:rsidR="00F315AA" w:rsidRDefault="00F315AA" w:rsidP="00F315AA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</w:t>
      </w:r>
      <w:r w:rsidR="0031561E">
        <w:rPr>
          <w:spacing w:val="8"/>
          <w:sz w:val="28"/>
          <w:szCs w:val="28"/>
        </w:rPr>
        <w:t xml:space="preserve">со статьей 44 Федерального закона от 31.07.2020 №248-ФЗ </w:t>
      </w:r>
      <w:r w:rsidR="00E96393">
        <w:rPr>
          <w:spacing w:val="8"/>
          <w:sz w:val="28"/>
          <w:szCs w:val="28"/>
        </w:rPr>
        <w:t>«О</w:t>
      </w:r>
      <w:r w:rsidR="0031561E">
        <w:rPr>
          <w:spacing w:val="8"/>
          <w:sz w:val="28"/>
          <w:szCs w:val="28"/>
        </w:rPr>
        <w:t xml:space="preserve"> государственном контроле (надзоре) и муниципальном в Российской Федерации», с</w:t>
      </w:r>
      <w:r>
        <w:rPr>
          <w:spacing w:val="8"/>
          <w:sz w:val="28"/>
          <w:szCs w:val="28"/>
        </w:rPr>
        <w:t xml:space="preserve"> </w:t>
      </w:r>
      <w:r w:rsidR="0031561E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</w:t>
      </w:r>
      <w:r w:rsidR="00E67615">
        <w:rPr>
          <w:sz w:val="28"/>
          <w:szCs w:val="28"/>
        </w:rPr>
        <w:t>вительства РФ от 25 июня 2021 года</w:t>
      </w:r>
      <w:r>
        <w:rPr>
          <w:sz w:val="28"/>
          <w:szCs w:val="28"/>
        </w:rPr>
        <w:t xml:space="preserve"> № 990 </w:t>
      </w:r>
      <w:r w:rsidR="00E67615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67615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</w:t>
      </w:r>
      <w:r w:rsidRPr="00F315AA">
        <w:rPr>
          <w:sz w:val="28"/>
          <w:szCs w:val="28"/>
        </w:rPr>
        <w:t xml:space="preserve">профилактики </w:t>
      </w:r>
      <w:r w:rsidR="00CD1FA9">
        <w:rPr>
          <w:sz w:val="28"/>
          <w:szCs w:val="28"/>
        </w:rPr>
        <w:t xml:space="preserve">нарушений </w:t>
      </w:r>
      <w:r w:rsidRPr="00F315AA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CD1FA9">
        <w:rPr>
          <w:sz w:val="28"/>
          <w:szCs w:val="28"/>
        </w:rPr>
        <w:t xml:space="preserve">в </w:t>
      </w:r>
      <w:r w:rsidR="00E96393">
        <w:rPr>
          <w:sz w:val="28"/>
          <w:szCs w:val="28"/>
        </w:rPr>
        <w:t xml:space="preserve">сфере </w:t>
      </w:r>
      <w:r w:rsidR="00E96393" w:rsidRPr="00F315AA">
        <w:rPr>
          <w:sz w:val="28"/>
          <w:szCs w:val="28"/>
        </w:rPr>
        <w:t>муниципального</w:t>
      </w:r>
      <w:r w:rsidRPr="00F315AA">
        <w:rPr>
          <w:sz w:val="28"/>
          <w:szCs w:val="28"/>
        </w:rPr>
        <w:t xml:space="preserve"> </w:t>
      </w:r>
      <w:r w:rsidR="00CD1FA9">
        <w:rPr>
          <w:sz w:val="28"/>
          <w:szCs w:val="28"/>
        </w:rPr>
        <w:t xml:space="preserve">земельного </w:t>
      </w:r>
      <w:r w:rsidRPr="00F315AA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онтроля </w:t>
      </w:r>
      <w:r w:rsidR="00592246">
        <w:rPr>
          <w:sz w:val="28"/>
          <w:szCs w:val="28"/>
        </w:rPr>
        <w:t>на территории Гордеевского муниципального района Брянской области</w:t>
      </w:r>
      <w:r w:rsidRPr="00F315AA">
        <w:rPr>
          <w:sz w:val="28"/>
          <w:szCs w:val="28"/>
        </w:rPr>
        <w:t xml:space="preserve"> на 202</w:t>
      </w:r>
      <w:r w:rsidR="00DB6486">
        <w:rPr>
          <w:sz w:val="28"/>
          <w:szCs w:val="28"/>
        </w:rPr>
        <w:t>5</w:t>
      </w:r>
      <w:r w:rsidR="00D62B9B">
        <w:rPr>
          <w:sz w:val="28"/>
          <w:szCs w:val="28"/>
        </w:rPr>
        <w:t xml:space="preserve"> </w:t>
      </w:r>
      <w:r w:rsidRPr="00F315AA">
        <w:rPr>
          <w:sz w:val="28"/>
          <w:szCs w:val="28"/>
        </w:rPr>
        <w:t>год</w:t>
      </w:r>
      <w:r w:rsidR="001F6A87">
        <w:rPr>
          <w:sz w:val="28"/>
          <w:szCs w:val="28"/>
        </w:rPr>
        <w:t xml:space="preserve"> (приложение № 1)</w:t>
      </w:r>
      <w:r w:rsidR="00D62B9B">
        <w:rPr>
          <w:sz w:val="28"/>
          <w:szCs w:val="28"/>
        </w:rPr>
        <w:t>.</w:t>
      </w:r>
    </w:p>
    <w:p w:rsidR="001F6A87" w:rsidRDefault="001F6A87" w:rsidP="006A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Перечень контролируемых лиц в отношении которых проводятся профилактические визиты в 202</w:t>
      </w:r>
      <w:r w:rsidR="00DB6486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Гордеевского района в информационно-телекоммуникационной сети «Интернет» (приложение № 2).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22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7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на официальном сайте администрации Гордеевского района в </w:t>
      </w:r>
      <w:r w:rsidR="006A220C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24FA8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 </w:t>
      </w:r>
    </w:p>
    <w:p w:rsidR="005358E2" w:rsidRDefault="005358E2" w:rsidP="00F315AA">
      <w:pPr>
        <w:jc w:val="both"/>
        <w:rPr>
          <w:sz w:val="28"/>
          <w:szCs w:val="28"/>
        </w:rPr>
      </w:pPr>
    </w:p>
    <w:p w:rsidR="006A220C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D1FA9" w:rsidRPr="0031561E" w:rsidRDefault="006A220C" w:rsidP="006A2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Гордеевского </w:t>
      </w:r>
      <w:r w:rsidR="00F315AA">
        <w:rPr>
          <w:sz w:val="28"/>
          <w:szCs w:val="28"/>
        </w:rPr>
        <w:t xml:space="preserve">района                                                 </w:t>
      </w:r>
      <w:r>
        <w:rPr>
          <w:sz w:val="28"/>
          <w:szCs w:val="28"/>
        </w:rPr>
        <w:t xml:space="preserve">                 </w:t>
      </w:r>
      <w:r w:rsidR="00F315AA">
        <w:rPr>
          <w:sz w:val="28"/>
          <w:szCs w:val="28"/>
        </w:rPr>
        <w:t>Л.И. Убогова</w:t>
      </w:r>
      <w:r w:rsidR="00F315A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315AA">
        <w:rPr>
          <w:sz w:val="28"/>
          <w:szCs w:val="28"/>
        </w:rPr>
        <w:t xml:space="preserve">                                                                               </w:t>
      </w:r>
    </w:p>
    <w:p w:rsidR="009D5D85" w:rsidRDefault="00811457" w:rsidP="00B70D2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</w:p>
    <w:p w:rsidR="005358E2" w:rsidRDefault="005358E2" w:rsidP="00B70D22">
      <w:pPr>
        <w:rPr>
          <w:rFonts w:eastAsia="Calibri"/>
          <w:sz w:val="28"/>
          <w:szCs w:val="28"/>
          <w:lang w:eastAsia="en-US"/>
        </w:rPr>
      </w:pPr>
    </w:p>
    <w:p w:rsidR="00F315AA" w:rsidRDefault="009D5D85" w:rsidP="00B70D22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</w:t>
      </w:r>
      <w:r w:rsidR="00A17596">
        <w:rPr>
          <w:rFonts w:eastAsia="Calibri"/>
          <w:sz w:val="28"/>
          <w:szCs w:val="28"/>
          <w:lang w:eastAsia="en-US"/>
        </w:rPr>
        <w:t xml:space="preserve"> </w:t>
      </w:r>
      <w:r w:rsidR="00B70D22">
        <w:rPr>
          <w:rFonts w:eastAsia="Calibri"/>
          <w:sz w:val="28"/>
          <w:szCs w:val="28"/>
          <w:lang w:eastAsia="en-US"/>
        </w:rPr>
        <w:t xml:space="preserve"> </w:t>
      </w:r>
      <w:r w:rsidR="006A220C" w:rsidRPr="008A262F">
        <w:rPr>
          <w:rFonts w:eastAsia="Calibri"/>
          <w:sz w:val="28"/>
          <w:szCs w:val="28"/>
          <w:lang w:eastAsia="en-US"/>
        </w:rPr>
        <w:t>Приложение №1</w:t>
      </w:r>
    </w:p>
    <w:p w:rsidR="00F315AA" w:rsidRDefault="0031561E" w:rsidP="00315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315AA">
        <w:rPr>
          <w:sz w:val="28"/>
          <w:szCs w:val="28"/>
        </w:rPr>
        <w:t>Утверждено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31561E" w:rsidRDefault="0031561E" w:rsidP="00315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315AA">
        <w:rPr>
          <w:sz w:val="28"/>
          <w:szCs w:val="28"/>
        </w:rPr>
        <w:t xml:space="preserve">Гордеевского района </w:t>
      </w:r>
    </w:p>
    <w:p w:rsidR="00F315AA" w:rsidRDefault="0031561E" w:rsidP="003156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DB648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570975">
        <w:rPr>
          <w:sz w:val="28"/>
          <w:szCs w:val="28"/>
        </w:rPr>
        <w:t xml:space="preserve">  </w:t>
      </w:r>
      <w:r w:rsidR="005358E2">
        <w:rPr>
          <w:sz w:val="28"/>
          <w:szCs w:val="28"/>
        </w:rPr>
        <w:t>от 04.12.2024</w:t>
      </w:r>
      <w:r w:rsidR="00570975">
        <w:rPr>
          <w:sz w:val="28"/>
          <w:szCs w:val="28"/>
        </w:rPr>
        <w:t xml:space="preserve">  </w:t>
      </w:r>
      <w:r w:rsidR="00DB6486">
        <w:rPr>
          <w:sz w:val="28"/>
          <w:szCs w:val="28"/>
        </w:rPr>
        <w:t xml:space="preserve"> </w:t>
      </w:r>
      <w:r w:rsidR="000C6B97">
        <w:rPr>
          <w:sz w:val="28"/>
          <w:szCs w:val="28"/>
        </w:rPr>
        <w:t>№</w:t>
      </w:r>
      <w:r w:rsidR="00224FA8">
        <w:rPr>
          <w:sz w:val="28"/>
          <w:szCs w:val="28"/>
        </w:rPr>
        <w:t xml:space="preserve"> </w:t>
      </w:r>
      <w:r w:rsidR="00570975">
        <w:rPr>
          <w:sz w:val="28"/>
          <w:szCs w:val="28"/>
        </w:rPr>
        <w:t>370</w:t>
      </w:r>
      <w:r w:rsidR="00DB6486">
        <w:rPr>
          <w:sz w:val="28"/>
          <w:szCs w:val="28"/>
        </w:rPr>
        <w:t xml:space="preserve"> </w:t>
      </w:r>
    </w:p>
    <w:p w:rsidR="00712850" w:rsidRDefault="00F315AA" w:rsidP="00315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B77737" w:rsidRPr="00B77737" w:rsidRDefault="000612F5" w:rsidP="00B77737">
      <w:pPr>
        <w:jc w:val="center"/>
        <w:rPr>
          <w:b/>
          <w:spacing w:val="8"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</w:t>
      </w:r>
      <w:r w:rsidR="005358E2" w:rsidRPr="00075E6A">
        <w:rPr>
          <w:b/>
          <w:sz w:val="28"/>
          <w:szCs w:val="28"/>
        </w:rPr>
        <w:t xml:space="preserve">профилактики </w:t>
      </w:r>
      <w:r w:rsidR="005358E2">
        <w:rPr>
          <w:b/>
          <w:sz w:val="28"/>
          <w:szCs w:val="28"/>
        </w:rPr>
        <w:t>нарушений</w:t>
      </w:r>
      <w:r w:rsidR="00B77737">
        <w:rPr>
          <w:b/>
          <w:sz w:val="28"/>
          <w:szCs w:val="28"/>
        </w:rPr>
        <w:t xml:space="preserve"> </w:t>
      </w:r>
      <w:r w:rsidR="00FB345C" w:rsidRPr="00075E6A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B77737" w:rsidRPr="00B77737">
        <w:rPr>
          <w:b/>
          <w:spacing w:val="8"/>
          <w:sz w:val="28"/>
          <w:szCs w:val="28"/>
        </w:rPr>
        <w:t>в сфере муниципального</w:t>
      </w:r>
      <w:r w:rsidR="00B77737">
        <w:rPr>
          <w:b/>
          <w:spacing w:val="8"/>
          <w:sz w:val="28"/>
          <w:szCs w:val="28"/>
        </w:rPr>
        <w:t xml:space="preserve"> </w:t>
      </w:r>
      <w:r w:rsidR="00B77737" w:rsidRPr="00B77737">
        <w:rPr>
          <w:b/>
          <w:spacing w:val="8"/>
          <w:sz w:val="28"/>
          <w:szCs w:val="28"/>
        </w:rPr>
        <w:t>земельного контроля на территории Гордеевского муниципального района</w:t>
      </w:r>
      <w:r w:rsidR="00B77737">
        <w:rPr>
          <w:b/>
          <w:spacing w:val="8"/>
          <w:sz w:val="28"/>
          <w:szCs w:val="28"/>
        </w:rPr>
        <w:t xml:space="preserve"> </w:t>
      </w:r>
      <w:r w:rsidR="00B77737" w:rsidRPr="00B77737">
        <w:rPr>
          <w:b/>
          <w:spacing w:val="8"/>
          <w:sz w:val="28"/>
          <w:szCs w:val="28"/>
        </w:rPr>
        <w:t>Брянской области на 202</w:t>
      </w:r>
      <w:r w:rsidR="00DB6486">
        <w:rPr>
          <w:b/>
          <w:spacing w:val="8"/>
          <w:sz w:val="28"/>
          <w:szCs w:val="28"/>
        </w:rPr>
        <w:t>5</w:t>
      </w:r>
      <w:r w:rsidR="00B77737" w:rsidRPr="00B77737">
        <w:rPr>
          <w:b/>
          <w:spacing w:val="8"/>
          <w:sz w:val="28"/>
          <w:szCs w:val="28"/>
        </w:rPr>
        <w:t xml:space="preserve"> год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 xml:space="preserve">осуществления муниципального </w:t>
      </w:r>
      <w:r w:rsidR="003F558D">
        <w:rPr>
          <w:b/>
          <w:sz w:val="28"/>
          <w:szCs w:val="28"/>
        </w:rPr>
        <w:t xml:space="preserve">земельного </w:t>
      </w:r>
      <w:r w:rsidR="005C3506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  <w:r w:rsidR="00E03949">
        <w:rPr>
          <w:b/>
          <w:sz w:val="28"/>
          <w:szCs w:val="28"/>
        </w:rPr>
        <w:t>администрации Гордеевского района</w:t>
      </w:r>
      <w:r w:rsidRPr="00371040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31561E"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Pr="00AD008E" w:rsidRDefault="00D92CF9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DF">
        <w:rPr>
          <w:sz w:val="28"/>
          <w:szCs w:val="28"/>
        </w:rPr>
        <w:t>1.1.</w:t>
      </w:r>
      <w:r w:rsidRPr="00AD008E">
        <w:rPr>
          <w:color w:val="000000" w:themeColor="text1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AD008E">
        <w:rPr>
          <w:color w:val="000000" w:themeColor="text1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F558D" w:rsidRPr="00AD008E">
        <w:rPr>
          <w:color w:val="000000" w:themeColor="text1"/>
          <w:sz w:val="28"/>
          <w:szCs w:val="28"/>
        </w:rPr>
        <w:t xml:space="preserve">земельного </w:t>
      </w:r>
      <w:r w:rsidRPr="00AD008E">
        <w:rPr>
          <w:color w:val="000000" w:themeColor="text1"/>
          <w:sz w:val="28"/>
          <w:szCs w:val="28"/>
        </w:rPr>
        <w:t xml:space="preserve">контроля на территории </w:t>
      </w:r>
      <w:r w:rsidR="00B528E2" w:rsidRPr="00AD008E">
        <w:rPr>
          <w:color w:val="000000" w:themeColor="text1"/>
          <w:sz w:val="28"/>
          <w:szCs w:val="28"/>
        </w:rPr>
        <w:t>Гордеевского</w:t>
      </w:r>
      <w:r w:rsidR="00DA0233" w:rsidRPr="00AD008E">
        <w:rPr>
          <w:color w:val="000000" w:themeColor="text1"/>
          <w:sz w:val="28"/>
          <w:szCs w:val="28"/>
        </w:rPr>
        <w:t xml:space="preserve"> муниципального</w:t>
      </w:r>
      <w:r w:rsidRPr="00AD008E">
        <w:rPr>
          <w:color w:val="000000" w:themeColor="text1"/>
          <w:sz w:val="28"/>
          <w:szCs w:val="28"/>
        </w:rPr>
        <w:t xml:space="preserve"> района.</w:t>
      </w:r>
    </w:p>
    <w:p w:rsidR="00A05836" w:rsidRPr="00AD008E" w:rsidRDefault="00421EB9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</w:t>
      </w:r>
      <w:r w:rsidR="00B528E2" w:rsidRPr="00AD008E">
        <w:rPr>
          <w:rFonts w:eastAsia="Calibri"/>
          <w:color w:val="000000" w:themeColor="text1"/>
          <w:sz w:val="28"/>
          <w:szCs w:val="28"/>
          <w:lang w:eastAsia="en-US"/>
        </w:rPr>
        <w:t>Гордеевского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C3121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района при осуществлении муниципального </w:t>
      </w:r>
      <w:r w:rsidR="00AD008E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земельного </w:t>
      </w:r>
      <w:r w:rsidR="00A05836" w:rsidRPr="00AD008E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D008E" w:rsidRPr="00C41C86" w:rsidRDefault="00421EB9" w:rsidP="00AD00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="00AD008E" w:rsidRPr="00BA3036">
        <w:rPr>
          <w:rStyle w:val="blk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</w:t>
      </w:r>
      <w:r w:rsidR="00AD008E">
        <w:rPr>
          <w:rStyle w:val="blk"/>
          <w:sz w:val="28"/>
          <w:szCs w:val="28"/>
        </w:rPr>
        <w:t xml:space="preserve"> </w:t>
      </w:r>
      <w:r w:rsidR="00AD008E" w:rsidRPr="00BA3036">
        <w:rPr>
          <w:rStyle w:val="blk"/>
          <w:sz w:val="28"/>
          <w:szCs w:val="28"/>
        </w:rPr>
        <w:t xml:space="preserve">обязательных требований земельного законодательства в отношении объектов земельных отношений, за нарушение </w:t>
      </w:r>
      <w:r w:rsidR="00AD008E" w:rsidRPr="00C41C86">
        <w:rPr>
          <w:rStyle w:val="blk"/>
          <w:sz w:val="28"/>
          <w:szCs w:val="28"/>
        </w:rPr>
        <w:t>которых законодательством предусмотрена административная ответственность.</w:t>
      </w:r>
    </w:p>
    <w:p w:rsidR="00AD008E" w:rsidRPr="0076519F" w:rsidRDefault="00AD008E" w:rsidP="00AD008E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</w:t>
      </w:r>
      <w:r w:rsidR="00424EDF">
        <w:rPr>
          <w:sz w:val="28"/>
          <w:szCs w:val="28"/>
        </w:rPr>
        <w:t>1.</w:t>
      </w:r>
      <w:r w:rsidR="00421EB9">
        <w:rPr>
          <w:sz w:val="28"/>
          <w:szCs w:val="28"/>
        </w:rPr>
        <w:t>2</w:t>
      </w:r>
      <w:r w:rsidR="00424EDF">
        <w:rPr>
          <w:sz w:val="28"/>
          <w:szCs w:val="28"/>
        </w:rPr>
        <w:t>.</w:t>
      </w:r>
      <w:r w:rsidR="00CA788F">
        <w:rPr>
          <w:sz w:val="28"/>
          <w:szCs w:val="28"/>
        </w:rPr>
        <w:t xml:space="preserve"> </w:t>
      </w:r>
      <w:r w:rsidRPr="00C41C86">
        <w:rPr>
          <w:sz w:val="28"/>
          <w:szCs w:val="28"/>
        </w:rPr>
        <w:t xml:space="preserve">Муниципальный земельный контроль осуществляется в соответствии со следующими </w:t>
      </w:r>
      <w:r w:rsidRPr="0076519F">
        <w:rPr>
          <w:sz w:val="28"/>
          <w:szCs w:val="28"/>
        </w:rPr>
        <w:t xml:space="preserve">правовыми актами, содержащими обязательные требования: 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 от 25.10.2001 № 136-ФЗ;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7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Федеральным законом от 24 июля 2002 г. N 101-ФЗ "Об обороте земель сельскохозяйственного назначения";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Федеральным законом "О личном подсобном хозяйстве" от 07.07.2003 N 112-ФЗ;</w:t>
      </w:r>
    </w:p>
    <w:p w:rsidR="00AD008E" w:rsidRPr="00C41C86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- Федеральным законом от 06.10.2003 N 131-ФЗ «Об общих принципах организации местного самоуправления в Российской Федерации»;</w:t>
      </w:r>
    </w:p>
    <w:p w:rsidR="00AD008E" w:rsidRDefault="00AD008E" w:rsidP="00AD008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Иные нормативно-правовые акты.</w:t>
      </w:r>
    </w:p>
    <w:p w:rsidR="00AD008E" w:rsidRPr="00925A6A" w:rsidRDefault="00424EDF" w:rsidP="00AD008E">
      <w:pPr>
        <w:ind w:firstLine="708"/>
        <w:jc w:val="both"/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</w:pPr>
      <w:r>
        <w:rPr>
          <w:color w:val="000000" w:themeColor="text1"/>
          <w:sz w:val="28"/>
          <w:szCs w:val="28"/>
        </w:rPr>
        <w:t>1.</w:t>
      </w:r>
      <w:r w:rsidR="00421EB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="00D62B9B" w:rsidRPr="00AD008E">
        <w:rPr>
          <w:color w:val="000000" w:themeColor="text1"/>
          <w:sz w:val="28"/>
          <w:szCs w:val="28"/>
        </w:rPr>
        <w:t>В 202</w:t>
      </w:r>
      <w:r w:rsidR="00DB6486">
        <w:rPr>
          <w:color w:val="000000" w:themeColor="text1"/>
          <w:sz w:val="28"/>
          <w:szCs w:val="28"/>
        </w:rPr>
        <w:t>4</w:t>
      </w:r>
      <w:r w:rsidR="00D62B9B" w:rsidRPr="00AD008E">
        <w:rPr>
          <w:color w:val="000000" w:themeColor="text1"/>
          <w:sz w:val="28"/>
          <w:szCs w:val="28"/>
        </w:rPr>
        <w:t xml:space="preserve"> году </w:t>
      </w:r>
      <w:r w:rsidR="00AD008E" w:rsidRPr="00B31A07"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  <w:t>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Проводились внеплановые контрольные мероприятия без взаимодействия с контролируемым лицом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 w:rsidR="00AD008E" w:rsidRPr="00925A6A">
        <w:rPr>
          <w:color w:val="0D0D0D" w:themeColor="text1" w:themeTint="F2"/>
          <w:sz w:val="28"/>
          <w:szCs w:val="28"/>
        </w:rPr>
        <w:t xml:space="preserve">   </w:t>
      </w:r>
    </w:p>
    <w:p w:rsidR="00AD008E" w:rsidRPr="00523D3F" w:rsidRDefault="00AD008E" w:rsidP="00AD008E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</w:t>
      </w:r>
      <w:r w:rsidR="00224E98">
        <w:rPr>
          <w:sz w:val="28"/>
          <w:szCs w:val="28"/>
        </w:rPr>
        <w:t xml:space="preserve">- </w:t>
      </w:r>
      <w:r w:rsidRPr="00523D3F">
        <w:rPr>
          <w:sz w:val="28"/>
          <w:szCs w:val="28"/>
        </w:rPr>
        <w:t xml:space="preserve">Профилактическая работа, на территории </w:t>
      </w:r>
      <w:r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текущем периоде 202</w:t>
      </w:r>
      <w:r w:rsidR="00DB6486">
        <w:rPr>
          <w:sz w:val="28"/>
          <w:szCs w:val="28"/>
        </w:rPr>
        <w:t>4</w:t>
      </w:r>
      <w:r w:rsidRPr="00523D3F">
        <w:rPr>
          <w:sz w:val="28"/>
          <w:szCs w:val="28"/>
        </w:rPr>
        <w:t xml:space="preserve"> года признаков причинения вреда и ущерба охраняемым законом ценностям</w:t>
      </w:r>
      <w:r>
        <w:rPr>
          <w:sz w:val="28"/>
          <w:szCs w:val="28"/>
        </w:rPr>
        <w:t xml:space="preserve"> практически</w:t>
      </w:r>
      <w:r w:rsidRPr="00523D3F">
        <w:rPr>
          <w:sz w:val="28"/>
          <w:szCs w:val="28"/>
        </w:rPr>
        <w:t xml:space="preserve"> не наблюдалось.</w:t>
      </w:r>
    </w:p>
    <w:p w:rsidR="00AD008E" w:rsidRPr="00523D3F" w:rsidRDefault="00AD008E" w:rsidP="00AD008E">
      <w:pPr>
        <w:jc w:val="both"/>
        <w:rPr>
          <w:sz w:val="28"/>
          <w:szCs w:val="28"/>
        </w:rPr>
      </w:pPr>
      <w:r w:rsidRPr="00523D3F">
        <w:rPr>
          <w:sz w:val="28"/>
          <w:szCs w:val="28"/>
        </w:rPr>
        <w:t xml:space="preserve">        </w:t>
      </w:r>
      <w:r w:rsidR="00224E98">
        <w:rPr>
          <w:sz w:val="28"/>
          <w:szCs w:val="28"/>
        </w:rPr>
        <w:t xml:space="preserve">- </w:t>
      </w:r>
      <w:r w:rsidRPr="00523D3F">
        <w:rPr>
          <w:sz w:val="28"/>
          <w:szCs w:val="28"/>
        </w:rPr>
        <w:t xml:space="preserve"> Контролируемые лица имеют возможность получать в полном объеме информацию необходимую им для восприятия и дальнейшего использования своих земельных участков в соответствии с законодательством Российской Федерации.</w:t>
      </w:r>
    </w:p>
    <w:p w:rsidR="00AD008E" w:rsidRPr="00523D3F" w:rsidRDefault="00224E98" w:rsidP="00AD008E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008E"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AD008E" w:rsidRPr="00523D3F" w:rsidRDefault="00421EB9" w:rsidP="00AD008E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386"/>
      <w:bookmarkStart w:id="2" w:name="dst285"/>
      <w:bookmarkEnd w:id="1"/>
      <w:bookmarkEnd w:id="2"/>
      <w:r>
        <w:rPr>
          <w:sz w:val="28"/>
          <w:szCs w:val="28"/>
        </w:rPr>
        <w:t>-</w:t>
      </w:r>
      <w:r w:rsidR="00AD008E" w:rsidRPr="00523D3F">
        <w:rPr>
          <w:sz w:val="28"/>
          <w:szCs w:val="28"/>
        </w:rPr>
        <w:t xml:space="preserve"> обеспечено размещение на официальном сайте администрации </w:t>
      </w:r>
      <w:r w:rsidR="00AD008E">
        <w:rPr>
          <w:sz w:val="28"/>
          <w:szCs w:val="28"/>
        </w:rPr>
        <w:t>Гордеевского</w:t>
      </w:r>
      <w:r w:rsidR="00AD008E" w:rsidRPr="00523D3F">
        <w:rPr>
          <w:sz w:val="28"/>
          <w:szCs w:val="28"/>
        </w:rPr>
        <w:t xml:space="preserve"> района для муниципального земельного контроля </w:t>
      </w:r>
      <w:hyperlink r:id="rId8" w:history="1">
        <w:r w:rsidR="00AD008E" w:rsidRPr="00523D3F">
          <w:rPr>
            <w:color w:val="666699"/>
            <w:sz w:val="28"/>
            <w:szCs w:val="28"/>
          </w:rPr>
          <w:t>перечней</w:t>
        </w:r>
      </w:hyperlink>
      <w:r w:rsidR="00AD008E"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AD008E" w:rsidRPr="00523D3F" w:rsidRDefault="00421EB9" w:rsidP="00AD008E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387"/>
      <w:bookmarkStart w:id="4" w:name="dst286"/>
      <w:bookmarkEnd w:id="3"/>
      <w:bookmarkEnd w:id="4"/>
      <w:r>
        <w:rPr>
          <w:sz w:val="28"/>
          <w:szCs w:val="28"/>
        </w:rPr>
        <w:lastRenderedPageBreak/>
        <w:t>-</w:t>
      </w:r>
      <w:r w:rsidR="00AD008E" w:rsidRPr="00523D3F">
        <w:rPr>
          <w:sz w:val="28"/>
          <w:szCs w:val="28"/>
        </w:rPr>
        <w:t xml:space="preserve">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5" w:name="dst388"/>
      <w:bookmarkStart w:id="6" w:name="dst287"/>
      <w:bookmarkEnd w:id="5"/>
      <w:bookmarkEnd w:id="6"/>
    </w:p>
    <w:p w:rsidR="00AD008E" w:rsidRPr="00523D3F" w:rsidRDefault="00421EB9" w:rsidP="00AD008E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008E" w:rsidRPr="00523D3F">
        <w:rPr>
          <w:sz w:val="28"/>
          <w:szCs w:val="28"/>
        </w:rPr>
        <w:t xml:space="preserve">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r w:rsidR="00AD008E">
        <w:rPr>
          <w:sz w:val="28"/>
          <w:szCs w:val="28"/>
        </w:rPr>
        <w:t>Гордеевского</w:t>
      </w:r>
      <w:r w:rsidR="00AD008E"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</w:r>
    </w:p>
    <w:p w:rsidR="00AD008E" w:rsidRPr="008A4F4B" w:rsidRDefault="00AD008E" w:rsidP="00AD008E">
      <w:pPr>
        <w:jc w:val="both"/>
        <w:rPr>
          <w:sz w:val="28"/>
          <w:szCs w:val="28"/>
          <w:u w:val="single"/>
        </w:rPr>
      </w:pPr>
      <w:r w:rsidRPr="008A1A4C">
        <w:rPr>
          <w:b/>
          <w:sz w:val="28"/>
          <w:szCs w:val="28"/>
        </w:rPr>
        <w:t xml:space="preserve">        </w:t>
      </w:r>
      <w:r w:rsidR="00421EB9" w:rsidRPr="00421EB9">
        <w:rPr>
          <w:sz w:val="28"/>
          <w:szCs w:val="28"/>
        </w:rPr>
        <w:t>1.4.</w:t>
      </w:r>
      <w:r w:rsidRPr="00FB345C">
        <w:rPr>
          <w:b/>
          <w:sz w:val="28"/>
          <w:szCs w:val="28"/>
          <w:u w:val="single"/>
        </w:rPr>
        <w:t xml:space="preserve"> </w:t>
      </w:r>
      <w:r w:rsidRPr="00FB345C">
        <w:rPr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направлена на решение проблем связанных с использованием земельных участков</w:t>
      </w:r>
      <w:r w:rsidRPr="008A4F4B">
        <w:rPr>
          <w:sz w:val="28"/>
          <w:szCs w:val="28"/>
          <w:u w:val="single"/>
        </w:rPr>
        <w:t xml:space="preserve"> расположенных на территории </w:t>
      </w:r>
      <w:r>
        <w:rPr>
          <w:sz w:val="28"/>
          <w:szCs w:val="28"/>
          <w:u w:val="single"/>
        </w:rPr>
        <w:t>Гордеевского</w:t>
      </w:r>
      <w:r w:rsidRPr="008A4F4B">
        <w:rPr>
          <w:sz w:val="28"/>
          <w:szCs w:val="28"/>
          <w:u w:val="single"/>
        </w:rPr>
        <w:t xml:space="preserve"> района с </w:t>
      </w:r>
      <w:r>
        <w:rPr>
          <w:sz w:val="28"/>
          <w:szCs w:val="28"/>
          <w:u w:val="single"/>
        </w:rPr>
        <w:t xml:space="preserve">нарушением </w:t>
      </w:r>
      <w:r w:rsidRPr="008A4F4B">
        <w:rPr>
          <w:sz w:val="28"/>
          <w:szCs w:val="28"/>
          <w:u w:val="single"/>
        </w:rPr>
        <w:t>законодательств</w:t>
      </w:r>
      <w:r>
        <w:rPr>
          <w:sz w:val="28"/>
          <w:szCs w:val="28"/>
          <w:u w:val="single"/>
        </w:rPr>
        <w:t>а</w:t>
      </w:r>
      <w:r w:rsidRPr="008A4F4B">
        <w:rPr>
          <w:sz w:val="28"/>
          <w:szCs w:val="28"/>
          <w:u w:val="single"/>
        </w:rPr>
        <w:t xml:space="preserve"> Российской Федерации, а именно</w:t>
      </w:r>
      <w:r>
        <w:rPr>
          <w:sz w:val="28"/>
          <w:szCs w:val="28"/>
          <w:u w:val="single"/>
        </w:rPr>
        <w:t xml:space="preserve"> в связи с</w:t>
      </w:r>
      <w:r w:rsidRPr="008A4F4B">
        <w:rPr>
          <w:sz w:val="28"/>
          <w:szCs w:val="28"/>
          <w:u w:val="single"/>
        </w:rPr>
        <w:t xml:space="preserve">: </w:t>
      </w:r>
    </w:p>
    <w:p w:rsidR="00AD008E" w:rsidRDefault="00421EB9" w:rsidP="00AD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08E">
        <w:rPr>
          <w:rFonts w:ascii="Times New Roman" w:hAnsi="Times New Roman" w:cs="Times New Roman"/>
          <w:sz w:val="28"/>
          <w:szCs w:val="28"/>
        </w:rPr>
        <w:t xml:space="preserve"> Несоответствием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 или в договоре аренды земельного участка.</w:t>
      </w:r>
    </w:p>
    <w:p w:rsidR="00AD008E" w:rsidRDefault="00421EB9" w:rsidP="00AD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08E">
        <w:rPr>
          <w:rFonts w:ascii="Times New Roman" w:hAnsi="Times New Roman" w:cs="Times New Roman"/>
          <w:sz w:val="28"/>
          <w:szCs w:val="28"/>
        </w:rPr>
        <w:t xml:space="preserve"> Отсутствием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AD008E" w:rsidRDefault="00421EB9" w:rsidP="00AD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08E">
        <w:rPr>
          <w:rFonts w:ascii="Times New Roman" w:hAnsi="Times New Roman" w:cs="Times New Roman"/>
          <w:sz w:val="28"/>
          <w:szCs w:val="28"/>
        </w:rPr>
        <w:t xml:space="preserve"> Несоответствием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 или в договоре аренды земельного участка.</w:t>
      </w:r>
    </w:p>
    <w:p w:rsidR="00AD008E" w:rsidRDefault="00421EB9" w:rsidP="00AD0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08E">
        <w:rPr>
          <w:rFonts w:ascii="Times New Roman" w:hAnsi="Times New Roman" w:cs="Times New Roman"/>
          <w:sz w:val="28"/>
          <w:szCs w:val="28"/>
        </w:rPr>
        <w:t xml:space="preserve"> Отсутствием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AD008E" w:rsidRDefault="00AD008E" w:rsidP="00AD00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1EB9">
        <w:rPr>
          <w:sz w:val="28"/>
          <w:szCs w:val="28"/>
        </w:rPr>
        <w:t>1.5</w:t>
      </w:r>
      <w:r>
        <w:rPr>
          <w:sz w:val="28"/>
          <w:szCs w:val="28"/>
        </w:rPr>
        <w:t xml:space="preserve">. Ограничением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</w:t>
      </w:r>
      <w:r>
        <w:rPr>
          <w:sz w:val="28"/>
          <w:szCs w:val="28"/>
        </w:rPr>
        <w:lastRenderedPageBreak/>
        <w:t xml:space="preserve">отношений и (или) разрешительных документов на установку ограждающих устройств. </w:t>
      </w:r>
    </w:p>
    <w:p w:rsidR="00AD008E" w:rsidRDefault="00AD008E" w:rsidP="00AD00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1EB9">
        <w:rPr>
          <w:sz w:val="28"/>
          <w:szCs w:val="28"/>
        </w:rPr>
        <w:t>1.</w:t>
      </w:r>
      <w:r>
        <w:rPr>
          <w:sz w:val="28"/>
          <w:szCs w:val="28"/>
        </w:rPr>
        <w:t xml:space="preserve">6.Ограничением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 </w:t>
      </w:r>
    </w:p>
    <w:p w:rsidR="00AD008E" w:rsidRDefault="00AD008E" w:rsidP="00AD008E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21EB9">
        <w:rPr>
          <w:bCs/>
          <w:sz w:val="28"/>
          <w:szCs w:val="28"/>
        </w:rPr>
        <w:t>1.7.</w:t>
      </w:r>
      <w:r>
        <w:rPr>
          <w:bCs/>
          <w:sz w:val="28"/>
          <w:szCs w:val="28"/>
        </w:rPr>
        <w:t>Зарастанием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  <w:r>
        <w:rPr>
          <w:rFonts w:eastAsia="+mn-ea"/>
          <w:b/>
          <w:bCs/>
          <w:kern w:val="24"/>
          <w:sz w:val="28"/>
          <w:szCs w:val="28"/>
        </w:rPr>
        <w:t xml:space="preserve">  </w:t>
      </w:r>
    </w:p>
    <w:p w:rsidR="00DA0233" w:rsidRDefault="00DA0233" w:rsidP="005B3ECF">
      <w:pPr>
        <w:rPr>
          <w:rFonts w:eastAsia="+mn-ea"/>
          <w:b/>
          <w:bCs/>
          <w:kern w:val="24"/>
          <w:sz w:val="28"/>
          <w:szCs w:val="28"/>
        </w:rPr>
      </w:pPr>
    </w:p>
    <w:p w:rsidR="00577360" w:rsidRDefault="000C2801" w:rsidP="00577360">
      <w:pPr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</w:t>
      </w:r>
      <w:r w:rsidR="00577360"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577360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577360" w:rsidRPr="008123DB" w:rsidRDefault="00577360" w:rsidP="00577360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77360" w:rsidRDefault="00577360" w:rsidP="00577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    </w:t>
      </w:r>
      <w:r w:rsidR="005B3ECF">
        <w:rPr>
          <w:sz w:val="28"/>
          <w:szCs w:val="28"/>
        </w:rPr>
        <w:t xml:space="preserve">2.1. </w:t>
      </w:r>
      <w:r w:rsidRPr="008123DB">
        <w:rPr>
          <w:sz w:val="28"/>
          <w:szCs w:val="28"/>
        </w:rPr>
        <w:t>Целью программы является:</w:t>
      </w:r>
    </w:p>
    <w:p w:rsidR="00421EB9" w:rsidRDefault="00421EB9" w:rsidP="00577360">
      <w:pPr>
        <w:jc w:val="both"/>
        <w:rPr>
          <w:sz w:val="28"/>
          <w:szCs w:val="28"/>
        </w:rPr>
      </w:pP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rFonts w:ascii="PT Sans" w:hAnsi="PT Sans"/>
          <w:sz w:val="26"/>
          <w:szCs w:val="26"/>
        </w:rPr>
        <w:t>-</w:t>
      </w:r>
      <w:r w:rsidR="00577360" w:rsidRPr="00371040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bookmarkStart w:id="7" w:name="dst100485"/>
      <w:bookmarkEnd w:id="7"/>
      <w:r>
        <w:rPr>
          <w:sz w:val="28"/>
          <w:szCs w:val="28"/>
        </w:rPr>
        <w:t>-</w:t>
      </w:r>
      <w:r w:rsidR="00577360" w:rsidRPr="00371040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7360" w:rsidRPr="00371040" w:rsidRDefault="00421EB9" w:rsidP="00577360">
      <w:pPr>
        <w:spacing w:line="288" w:lineRule="auto"/>
        <w:ind w:firstLine="540"/>
        <w:jc w:val="both"/>
        <w:rPr>
          <w:sz w:val="28"/>
          <w:szCs w:val="28"/>
        </w:rPr>
      </w:pPr>
      <w:bookmarkStart w:id="8" w:name="dst100486"/>
      <w:bookmarkEnd w:id="8"/>
      <w:r>
        <w:rPr>
          <w:sz w:val="28"/>
          <w:szCs w:val="28"/>
        </w:rPr>
        <w:t>-</w:t>
      </w:r>
      <w:r w:rsidR="00577360" w:rsidRPr="00371040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7360" w:rsidRDefault="00577360" w:rsidP="005773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</w:t>
      </w:r>
      <w:r w:rsidR="005B3ECF">
        <w:rPr>
          <w:sz w:val="28"/>
          <w:szCs w:val="28"/>
        </w:rPr>
        <w:t xml:space="preserve">2.2. </w:t>
      </w:r>
      <w:r w:rsidRPr="008123DB">
        <w:rPr>
          <w:sz w:val="28"/>
          <w:szCs w:val="28"/>
        </w:rPr>
        <w:t>Задачами программы являются:</w:t>
      </w:r>
    </w:p>
    <w:p w:rsidR="00577360" w:rsidRPr="008123DB" w:rsidRDefault="00577360" w:rsidP="00577360">
      <w:pPr>
        <w:jc w:val="both"/>
        <w:rPr>
          <w:sz w:val="28"/>
          <w:szCs w:val="28"/>
        </w:rPr>
      </w:pPr>
    </w:p>
    <w:p w:rsidR="00577360" w:rsidRPr="008123DB" w:rsidRDefault="00577360" w:rsidP="00577360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421E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>
        <w:rPr>
          <w:sz w:val="28"/>
          <w:szCs w:val="28"/>
        </w:rPr>
        <w:t>и профилактической деятельности;</w:t>
      </w:r>
    </w:p>
    <w:p w:rsidR="00577360" w:rsidRPr="005B3ECF" w:rsidRDefault="00577360" w:rsidP="005B3ECF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21E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577360" w:rsidRPr="00A57687" w:rsidRDefault="00421EB9" w:rsidP="005B3EC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- </w:t>
      </w:r>
      <w:r w:rsidR="00577360" w:rsidRPr="00A57687">
        <w:rPr>
          <w:sz w:val="28"/>
          <w:szCs w:val="28"/>
          <w:lang w:eastAsia="en-US" w:bidi="en-US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:rsidR="00577360" w:rsidRPr="00A57687" w:rsidRDefault="005B3ECF" w:rsidP="005B3ECF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</w:t>
      </w:r>
      <w:r w:rsidR="00421EB9">
        <w:rPr>
          <w:sz w:val="28"/>
          <w:szCs w:val="28"/>
          <w:lang w:eastAsia="en-US" w:bidi="en-US"/>
        </w:rPr>
        <w:t>-</w:t>
      </w:r>
      <w:r w:rsidR="00577360" w:rsidRPr="00A57687">
        <w:rPr>
          <w:sz w:val="28"/>
          <w:szCs w:val="28"/>
          <w:lang w:eastAsia="en-US" w:bidi="en-US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77360" w:rsidRPr="00A57687" w:rsidRDefault="00577360" w:rsidP="00577360">
      <w:pPr>
        <w:ind w:firstLine="708"/>
        <w:jc w:val="both"/>
        <w:rPr>
          <w:sz w:val="28"/>
          <w:szCs w:val="28"/>
          <w:lang w:eastAsia="en-US" w:bidi="en-US"/>
        </w:rPr>
      </w:pPr>
    </w:p>
    <w:p w:rsidR="00E17B01" w:rsidRDefault="00E17B01" w:rsidP="00577360">
      <w:pPr>
        <w:widowControl w:val="0"/>
        <w:spacing w:line="240" w:lineRule="exact"/>
        <w:ind w:firstLine="360"/>
        <w:jc w:val="center"/>
        <w:rPr>
          <w:b/>
          <w:sz w:val="28"/>
          <w:szCs w:val="28"/>
          <w:lang w:eastAsia="en-US" w:bidi="en-US"/>
        </w:rPr>
      </w:pPr>
    </w:p>
    <w:p w:rsid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CF7" w:rsidRPr="003D2B46" w:rsidRDefault="005E7CF7" w:rsidP="003D2B4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3D2B46">
        <w:rPr>
          <w:rFonts w:eastAsia="Calibri"/>
          <w:b/>
          <w:sz w:val="28"/>
          <w:szCs w:val="28"/>
          <w:lang w:eastAsia="en-US"/>
        </w:rPr>
        <w:t xml:space="preserve">Раздел 3. Перечень профилактических </w:t>
      </w:r>
      <w:r w:rsidR="003D2B46" w:rsidRPr="003D2B46">
        <w:rPr>
          <w:rFonts w:eastAsia="Calibri"/>
          <w:b/>
          <w:sz w:val="28"/>
          <w:szCs w:val="28"/>
          <w:lang w:eastAsia="en-US"/>
        </w:rPr>
        <w:t>мероприятий</w:t>
      </w:r>
      <w:r w:rsidRPr="003D2B46">
        <w:rPr>
          <w:rFonts w:eastAsia="Calibri"/>
          <w:b/>
          <w:sz w:val="28"/>
          <w:szCs w:val="28"/>
          <w:lang w:eastAsia="en-US"/>
        </w:rPr>
        <w:t>, сроки (пер</w:t>
      </w:r>
      <w:r w:rsidR="003D2B46">
        <w:rPr>
          <w:rFonts w:eastAsia="Calibri"/>
          <w:b/>
          <w:sz w:val="28"/>
          <w:szCs w:val="28"/>
          <w:lang w:eastAsia="en-US"/>
        </w:rPr>
        <w:t>и</w:t>
      </w:r>
      <w:r w:rsidRPr="003D2B46">
        <w:rPr>
          <w:rFonts w:eastAsia="Calibri"/>
          <w:b/>
          <w:sz w:val="28"/>
          <w:szCs w:val="28"/>
          <w:lang w:eastAsia="en-US"/>
        </w:rPr>
        <w:t>одичность) их проведения</w:t>
      </w:r>
    </w:p>
    <w:p w:rsid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 При осуществлении администрацией муниципального </w:t>
      </w:r>
      <w:r w:rsidR="003D2B46">
        <w:rPr>
          <w:rFonts w:eastAsia="Calibri"/>
          <w:sz w:val="28"/>
          <w:szCs w:val="28"/>
          <w:lang w:eastAsia="en-US"/>
        </w:rPr>
        <w:t>земельного</w:t>
      </w:r>
      <w:r w:rsidRPr="005E7CF7">
        <w:rPr>
          <w:rFonts w:eastAsia="Calibri"/>
          <w:sz w:val="28"/>
          <w:szCs w:val="28"/>
          <w:lang w:eastAsia="en-US"/>
        </w:rPr>
        <w:t xml:space="preserve"> контроля могут проводиться следующие виды профилактических мероприятий: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информирование;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обобщение правоприменительной практики;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объявление предостережений;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>консультирование;</w:t>
      </w:r>
    </w:p>
    <w:p w:rsidR="005E7CF7" w:rsidRPr="005E7CF7" w:rsidRDefault="00421EB9" w:rsidP="00421EB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-</w:t>
      </w:r>
      <w:r w:rsidR="005E7CF7" w:rsidRPr="005E7CF7">
        <w:rPr>
          <w:rFonts w:eastAsia="Calibri"/>
          <w:color w:val="000000"/>
          <w:sz w:val="28"/>
          <w:szCs w:val="28"/>
          <w:lang w:eastAsia="en-US"/>
        </w:rPr>
        <w:t xml:space="preserve">профилактический визит. 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3.1.1.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информационно-¬телекоммуникационной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на бумажном носителе в виде листов информирования и информационных листовок.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тексты нормативных правовых актов, регулирующих осуществление муниципального контроля;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перечень индикаторов риска нарушения обязательных требований;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программу профилактики рисков причинения вреда;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исчерпывающий перечень сведений, которые могут запрашиваться контрольным органом у контролируемого лица;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сведения о способах получения консультаций по вопросам соблюдения обязательных требований;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lastRenderedPageBreak/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доклады, содержащие результаты обобщения правоприменительной практики контрольного органа; </w:t>
      </w:r>
    </w:p>
    <w:p w:rsidR="005E7CF7" w:rsidRPr="005E7CF7" w:rsidRDefault="005E7CF7" w:rsidP="005E7CF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ab/>
      </w:r>
      <w:r w:rsidR="00421EB9">
        <w:rPr>
          <w:rFonts w:eastAsia="Calibri"/>
          <w:sz w:val="28"/>
          <w:szCs w:val="28"/>
          <w:lang w:eastAsia="en-US"/>
        </w:rPr>
        <w:t>-</w:t>
      </w:r>
      <w:r w:rsidRPr="005E7CF7">
        <w:rPr>
          <w:rFonts w:eastAsia="Calibri"/>
          <w:sz w:val="28"/>
          <w:szCs w:val="28"/>
          <w:lang w:eastAsia="en-US"/>
        </w:rPr>
        <w:t xml:space="preserve"> доклады о муниципальном контроле; </w:t>
      </w:r>
    </w:p>
    <w:p w:rsidR="005E7CF7" w:rsidRPr="005E7CF7" w:rsidRDefault="00421EB9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5E7CF7" w:rsidRPr="005E7CF7">
        <w:rPr>
          <w:sz w:val="28"/>
          <w:szCs w:val="28"/>
        </w:rPr>
        <w:t xml:space="preserve">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5E7CF7" w:rsidRPr="005E7CF7" w:rsidRDefault="005E7CF7" w:rsidP="005E7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Администрация также вправе информировать население </w:t>
      </w:r>
      <w:r w:rsidR="003D2B46"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района Брянской области на собраниях и конференциях граждан об обязательных требованиях, предъявляемых к объектам контроля. А также иным способом.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3.1.2.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По итогам обобщения правоприменительной практики должностными лицами, уполномоченными осуществлять муниципальный </w:t>
      </w:r>
      <w:r w:rsidR="002E7EA8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ежегодно готовится доклад, содержащий результаты обобщения правоприменительной практики по осуществлению муниципального </w:t>
      </w:r>
      <w:r w:rsidR="003D2B46">
        <w:rPr>
          <w:rFonts w:eastAsia="Calibri"/>
          <w:sz w:val="28"/>
          <w:szCs w:val="28"/>
          <w:lang w:eastAsia="en-US"/>
        </w:rPr>
        <w:t xml:space="preserve">земельного </w:t>
      </w:r>
      <w:r w:rsidRPr="005E7CF7">
        <w:rPr>
          <w:rFonts w:eastAsia="Calibri"/>
          <w:sz w:val="28"/>
          <w:szCs w:val="28"/>
          <w:lang w:eastAsia="en-US"/>
        </w:rPr>
        <w:t xml:space="preserve">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3.1.3. </w:t>
      </w:r>
      <w:r w:rsidRPr="005E7CF7">
        <w:rPr>
          <w:rFonts w:eastAsia="Calibri"/>
          <w:sz w:val="28"/>
          <w:szCs w:val="28"/>
          <w:lang w:eastAsia="en-US"/>
        </w:rPr>
        <w:tab/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r w:rsidR="003D2B46">
        <w:rPr>
          <w:rFonts w:eastAsia="Calibri"/>
          <w:sz w:val="28"/>
          <w:szCs w:val="28"/>
          <w:lang w:eastAsia="en-US"/>
        </w:rPr>
        <w:t xml:space="preserve">Гордеевского </w:t>
      </w:r>
      <w:r w:rsidRPr="005E7CF7">
        <w:rPr>
          <w:rFonts w:eastAsia="Calibri"/>
          <w:sz w:val="28"/>
          <w:szCs w:val="28"/>
          <w:lang w:eastAsia="en-US"/>
        </w:rPr>
        <w:t>муниципального района Брянской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«О типовых формах документов, используемых контрольным (надзорным) органом».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lastRenderedPageBreak/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3.1.4. Консультирование контролируемых лиц осуществляется должностным лицом, уполномоченным осуществлять муниципальный </w:t>
      </w:r>
      <w:r w:rsidR="002E7EA8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Личный прием граждан проводится главой (заместителем главы) администрации </w:t>
      </w:r>
      <w:r w:rsidR="003D2B46"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 (или) должностным лицом, уполномоченным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 xml:space="preserve">организация и осуществление муниципального </w:t>
      </w:r>
      <w:r w:rsidR="003D2B46">
        <w:rPr>
          <w:rFonts w:eastAsia="Calibri"/>
          <w:sz w:val="28"/>
          <w:szCs w:val="28"/>
          <w:lang w:eastAsia="en-US"/>
        </w:rPr>
        <w:t>земельного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контроля;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порядок осуществления контрольных мероприятий, установленных настоящим Положением;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 xml:space="preserve">порядок обжалования действий (бездействия) должностных лиц, уполномоченных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контроль;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ab/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 следующих случаях: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контролируемым лицом представлен письменный запрос о представлении письменного ответа по вопросам консультирования;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за время консультирования предоставить в устной форме ответ на поставленные вопросы невозможно;</w:t>
      </w:r>
    </w:p>
    <w:p w:rsidR="005E7CF7" w:rsidRPr="005E7CF7" w:rsidRDefault="00421EB9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E7CF7" w:rsidRPr="005E7CF7">
        <w:rPr>
          <w:rFonts w:eastAsia="Calibri"/>
          <w:sz w:val="28"/>
          <w:szCs w:val="28"/>
          <w:lang w:eastAsia="en-US"/>
        </w:rPr>
        <w:t xml:space="preserve"> ответ на поставленные вопросы требует дополнительного запроса сведений.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При осуществлении консультирования должностное лицо, уполномоченное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</w:t>
      </w:r>
      <w:r w:rsidRPr="005E7CF7">
        <w:rPr>
          <w:rFonts w:eastAsia="Calibri"/>
          <w:sz w:val="28"/>
          <w:szCs w:val="28"/>
          <w:lang w:eastAsia="en-US"/>
        </w:rPr>
        <w:lastRenderedPageBreak/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Информация, ставшая известной должностному лицу, уполномоченному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Должностными лицами, уполномоченными осуществлять муниципальный </w:t>
      </w:r>
      <w:r w:rsidR="003D2B46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контроль, ведется журнал учета консультирований.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3D2B46">
        <w:rPr>
          <w:rFonts w:eastAsia="Calibri"/>
          <w:sz w:val="28"/>
          <w:szCs w:val="28"/>
          <w:lang w:eastAsia="en-US"/>
        </w:rPr>
        <w:t>Гордеевского</w:t>
      </w:r>
      <w:r w:rsidRPr="005E7CF7">
        <w:rPr>
          <w:rFonts w:eastAsia="Calibri"/>
          <w:sz w:val="28"/>
          <w:szCs w:val="28"/>
          <w:lang w:eastAsia="en-US"/>
        </w:rPr>
        <w:t xml:space="preserve"> муниципального района Брянской области или должностным лицом, уполномоченным осуществлять муниципальный </w:t>
      </w:r>
      <w:r w:rsidR="002E7EA8">
        <w:rPr>
          <w:rFonts w:eastAsia="Calibri"/>
          <w:sz w:val="28"/>
          <w:szCs w:val="28"/>
          <w:lang w:eastAsia="en-US"/>
        </w:rPr>
        <w:t>земельный</w:t>
      </w:r>
      <w:r w:rsidRPr="005E7CF7">
        <w:rPr>
          <w:rFonts w:eastAsia="Calibri"/>
          <w:sz w:val="28"/>
          <w:szCs w:val="28"/>
          <w:lang w:eastAsia="en-US"/>
        </w:rPr>
        <w:t xml:space="preserve"> контроль.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1EB9">
        <w:rPr>
          <w:rFonts w:eastAsia="Calibri"/>
          <w:color w:val="000000" w:themeColor="text1"/>
          <w:sz w:val="28"/>
          <w:szCs w:val="28"/>
          <w:lang w:eastAsia="en-US"/>
        </w:rPr>
        <w:t xml:space="preserve">3.1.5. Профилактический визит проводится инспектором в форме </w:t>
      </w:r>
      <w:r w:rsidRPr="005E7CF7">
        <w:rPr>
          <w:rFonts w:eastAsia="Calibri"/>
          <w:sz w:val="28"/>
          <w:szCs w:val="28"/>
          <w:lang w:eastAsia="en-US"/>
        </w:rPr>
        <w:t>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закона.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lastRenderedPageBreak/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5E7CF7" w:rsidRPr="005E7CF7" w:rsidRDefault="005E7CF7" w:rsidP="005E7C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CF7">
        <w:rPr>
          <w:rFonts w:eastAsia="Calibri"/>
          <w:sz w:val="28"/>
          <w:szCs w:val="28"/>
          <w:lang w:eastAsia="en-US"/>
        </w:rPr>
        <w:t>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</w:t>
      </w:r>
      <w:r w:rsidRPr="005E7CF7">
        <w:rPr>
          <w:sz w:val="28"/>
          <w:szCs w:val="28"/>
        </w:rPr>
        <w:t>.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3.1.6. </w:t>
      </w:r>
      <w:r w:rsidRPr="005E7CF7"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 представлены в таблице:</w:t>
      </w: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4"/>
        <w:gridCol w:w="4502"/>
        <w:gridCol w:w="1843"/>
        <w:gridCol w:w="1559"/>
      </w:tblGrid>
      <w:tr w:rsidR="005E7CF7" w:rsidRPr="005E7CF7" w:rsidTr="00421EB9">
        <w:tc>
          <w:tcPr>
            <w:tcW w:w="498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№ п/ п</w:t>
            </w:r>
          </w:p>
        </w:tc>
        <w:tc>
          <w:tcPr>
            <w:tcW w:w="2054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Сведения о мероприятии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 за реализацию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tabs>
                <w:tab w:val="left" w:pos="0"/>
              </w:tabs>
              <w:autoSpaceDE w:val="0"/>
              <w:autoSpaceDN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5E7CF7" w:rsidRPr="005E7CF7" w:rsidTr="00421EB9">
        <w:trPr>
          <w:trHeight w:val="2085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Информирование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1) Размещение и поддержание контрольным органом в актуальном состоянии на своем официальном интернет сайте Администрации информации в соответствии с п. 3.1.1 настоящей программы профилактики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0A4DC5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</w:t>
            </w:r>
            <w:r w:rsidR="00DD77BF">
              <w:rPr>
                <w:rFonts w:eastAsia="Calibri"/>
                <w:sz w:val="28"/>
                <w:szCs w:val="28"/>
                <w:lang w:eastAsia="en-US"/>
              </w:rPr>
              <w:t>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реже 1 раза в месяц</w:t>
            </w:r>
          </w:p>
        </w:tc>
      </w:tr>
      <w:tr w:rsidR="005E7CF7" w:rsidRPr="005E7CF7" w:rsidTr="00421EB9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Размещение контрольным органом информации соответствии с п. 3.1.1 настоящей программы профилактики в средствах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далее по мере необходимости</w:t>
            </w:r>
          </w:p>
        </w:tc>
      </w:tr>
      <w:tr w:rsidR="005E7CF7" w:rsidRPr="005E7CF7" w:rsidTr="00421EB9">
        <w:trPr>
          <w:trHeight w:val="208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3) 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9" w:history="1">
              <w:r w:rsidRPr="005E7CF7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перечень</w:t>
              </w:r>
            </w:hyperlink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нарушении обязательных требований, с текстами в действующей редакции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1 раз в квартал</w:t>
            </w:r>
          </w:p>
        </w:tc>
      </w:tr>
      <w:tr w:rsidR="005E7CF7" w:rsidRPr="005E7CF7" w:rsidTr="00421EB9">
        <w:trPr>
          <w:trHeight w:val="2235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 xml:space="preserve">1) Подготовка проекта Доклада о правоприменительной практике при осуществлении муниципального </w:t>
            </w:r>
            <w:r w:rsidR="00801F2C">
              <w:rPr>
                <w:sz w:val="28"/>
                <w:szCs w:val="28"/>
              </w:rPr>
              <w:t xml:space="preserve">земельного </w:t>
            </w:r>
            <w:r w:rsidRPr="005E7CF7">
              <w:rPr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марта года, следующего за отчетным, годом</w:t>
            </w:r>
          </w:p>
        </w:tc>
      </w:tr>
      <w:tr w:rsidR="005E7CF7" w:rsidRPr="005E7CF7" w:rsidTr="00421EB9">
        <w:trPr>
          <w:trHeight w:val="2235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Размещение Доклада о правоприменительной практике на официальном сайте муниципального образования в информационно-телекоммуникационной сети "Интернет"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июля года, следующего за отчетным годом</w:t>
            </w:r>
          </w:p>
        </w:tc>
      </w:tr>
      <w:tr w:rsidR="005E7CF7" w:rsidRPr="005E7CF7" w:rsidTr="00421EB9">
        <w:trPr>
          <w:trHeight w:val="3217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1) Осуществление консультирования в устной форме контролируемых лиц и (или) их представителей по телефону, посредством видео -конференц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</w:tc>
      </w:tr>
      <w:tr w:rsidR="005E7CF7" w:rsidRPr="005E7CF7" w:rsidTr="00421EB9">
        <w:trPr>
          <w:trHeight w:val="3215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2) Осуществление консультирования в письменной форме при поступлении письменного обращения от контролируемых лиц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и (или) их представителей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мере поступления обращений от контролируемых лиц</w:t>
            </w:r>
          </w:p>
        </w:tc>
      </w:tr>
      <w:tr w:rsidR="005E7CF7" w:rsidRPr="005E7CF7" w:rsidTr="00421EB9">
        <w:trPr>
          <w:trHeight w:val="597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3) Размещения контрольным органом на официальном интернет - сайте Администрации письменного разъяснения</w:t>
            </w:r>
            <w:r w:rsidRPr="005E7CF7">
              <w:rPr>
                <w:sz w:val="28"/>
                <w:szCs w:val="28"/>
              </w:rPr>
              <w:t xml:space="preserve"> 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>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менее 1 раза в год, в течение 10 дней после поступления 5 и более однотипных обращений контролируемых лиц</w:t>
            </w:r>
          </w:p>
        </w:tc>
      </w:tr>
      <w:tr w:rsidR="005E7CF7" w:rsidRPr="005E7CF7" w:rsidTr="00421EB9">
        <w:trPr>
          <w:trHeight w:val="2389"/>
        </w:trPr>
        <w:tc>
          <w:tcPr>
            <w:tcW w:w="498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Профилактический визит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 xml:space="preserve">1) 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 2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первом полугодии 2024 года</w:t>
            </w:r>
          </w:p>
        </w:tc>
      </w:tr>
      <w:tr w:rsidR="005E7CF7" w:rsidRPr="005E7CF7" w:rsidTr="00421EB9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2) 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E7CF7" w:rsidRPr="005E7CF7" w:rsidTr="00421EB9">
        <w:trPr>
          <w:trHeight w:val="2389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E7CF7" w:rsidRPr="005E7CF7" w:rsidTr="00421EB9">
        <w:trPr>
          <w:trHeight w:val="1833"/>
        </w:trPr>
        <w:tc>
          <w:tcPr>
            <w:tcW w:w="498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502" w:type="dxa"/>
            <w:shd w:val="clear" w:color="auto" w:fill="auto"/>
          </w:tcPr>
          <w:p w:rsidR="005E7CF7" w:rsidRPr="005E7CF7" w:rsidRDefault="00DD77BF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7CF7" w:rsidRPr="005E7CF7">
              <w:rPr>
                <w:sz w:val="28"/>
                <w:szCs w:val="28"/>
              </w:rPr>
              <w:t>) Осуществление профилактического визита по заявлению контролируемого лица о проведении в отношении него профилактического визита.</w:t>
            </w:r>
            <w:r w:rsidR="005E7CF7" w:rsidRPr="005E7CF7">
              <w:rPr>
                <w:color w:val="FF0000"/>
                <w:sz w:val="28"/>
                <w:szCs w:val="28"/>
              </w:rPr>
              <w:t xml:space="preserve"> </w:t>
            </w:r>
            <w:r w:rsidR="005E7CF7" w:rsidRPr="005E7CF7">
              <w:rPr>
                <w:sz w:val="28"/>
                <w:szCs w:val="28"/>
              </w:rPr>
              <w:t xml:space="preserve">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5E7CF7" w:rsidRPr="005E7CF7" w:rsidRDefault="005E7CF7" w:rsidP="005E7CF7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5E7CF7">
              <w:rPr>
                <w:sz w:val="28"/>
                <w:szCs w:val="28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E7CF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 по мере поступления заявлений</w:t>
            </w:r>
          </w:p>
        </w:tc>
      </w:tr>
      <w:tr w:rsidR="005E7CF7" w:rsidRPr="005E7CF7" w:rsidTr="00421EB9">
        <w:tc>
          <w:tcPr>
            <w:tcW w:w="498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054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4502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 xml:space="preserve">Объявление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1843" w:type="dxa"/>
            <w:shd w:val="clear" w:color="auto" w:fill="auto"/>
          </w:tcPr>
          <w:p w:rsidR="005E7CF7" w:rsidRPr="005E7CF7" w:rsidRDefault="00DD77BF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комитета по имуществу Гордеевского района</w:t>
            </w:r>
          </w:p>
        </w:tc>
        <w:tc>
          <w:tcPr>
            <w:tcW w:w="1559" w:type="dxa"/>
            <w:shd w:val="clear" w:color="auto" w:fill="auto"/>
          </w:tcPr>
          <w:p w:rsidR="005E7CF7" w:rsidRPr="005E7CF7" w:rsidRDefault="005E7CF7" w:rsidP="005E7CF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ar-SA"/>
              </w:rPr>
            </w:pPr>
            <w:r w:rsidRPr="005E7CF7">
              <w:rPr>
                <w:rFonts w:eastAsia="Calibri"/>
                <w:sz w:val="28"/>
                <w:szCs w:val="28"/>
                <w:lang w:eastAsia="en-US"/>
              </w:rPr>
              <w:t>В течение года, по мере поступления информации</w:t>
            </w:r>
          </w:p>
        </w:tc>
      </w:tr>
    </w:tbl>
    <w:p w:rsidR="005E7CF7" w:rsidRPr="005E7CF7" w:rsidRDefault="005E7CF7" w:rsidP="005E7C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E7CF7" w:rsidRPr="00B70D22" w:rsidRDefault="005E7CF7" w:rsidP="00B70D22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5E7CF7">
        <w:rPr>
          <w:b/>
          <w:color w:val="000000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E7CF7" w:rsidRPr="005E7CF7" w:rsidRDefault="005E7CF7" w:rsidP="005E7C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7CF7">
        <w:rPr>
          <w:color w:val="000000"/>
          <w:sz w:val="28"/>
          <w:szCs w:val="28"/>
        </w:rPr>
        <w:t>4.</w:t>
      </w:r>
      <w:r w:rsidR="00B70D22">
        <w:rPr>
          <w:color w:val="000000"/>
          <w:sz w:val="28"/>
          <w:szCs w:val="28"/>
        </w:rPr>
        <w:t>1</w:t>
      </w:r>
      <w:r w:rsidRPr="005E7CF7">
        <w:rPr>
          <w:color w:val="000000"/>
          <w:sz w:val="28"/>
          <w:szCs w:val="28"/>
        </w:rPr>
        <w:t>. Показатели результативности Программы профилактики определяются в соответствии со следующей таблицей:</w:t>
      </w:r>
    </w:p>
    <w:p w:rsidR="005E7CF7" w:rsidRPr="005E7CF7" w:rsidRDefault="005E7CF7" w:rsidP="005E7CF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1063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685"/>
      </w:tblGrid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</w:t>
            </w:r>
            <w:r w:rsidRPr="005E7CF7">
              <w:rPr>
                <w:sz w:val="28"/>
                <w:szCs w:val="24"/>
                <w:lang w:eastAsia="en-US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lastRenderedPageBreak/>
              <w:t>100 %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100 %</w:t>
            </w:r>
          </w:p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 xml:space="preserve">(если имелись случаи 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5E7CF7">
              <w:rPr>
                <w:color w:val="000000"/>
                <w:sz w:val="28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E7CF7">
              <w:rPr>
                <w:sz w:val="28"/>
                <w:szCs w:val="24"/>
                <w:lang w:eastAsia="en-US"/>
              </w:rPr>
              <w:t>)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4"/>
                <w:lang w:eastAsia="en-US"/>
              </w:rPr>
            </w:pPr>
            <w:r w:rsidRPr="005E7CF7">
              <w:rPr>
                <w:color w:val="000000"/>
                <w:sz w:val="28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</w:t>
            </w:r>
            <w:r w:rsidR="00801F2C">
              <w:rPr>
                <w:color w:val="000000"/>
                <w:sz w:val="28"/>
                <w:szCs w:val="24"/>
                <w:lang w:eastAsia="en-US"/>
              </w:rPr>
              <w:t xml:space="preserve"> земельного</w:t>
            </w:r>
            <w:r w:rsidRPr="005E7CF7">
              <w:rPr>
                <w:color w:val="000000"/>
                <w:sz w:val="28"/>
                <w:szCs w:val="24"/>
                <w:lang w:eastAsia="en-US"/>
              </w:rPr>
              <w:t xml:space="preserve"> контроля</w:t>
            </w:r>
            <w:r w:rsidRPr="005E7CF7">
              <w:rPr>
                <w:color w:val="000000"/>
                <w:spacing w:val="-6"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0%</w:t>
            </w:r>
          </w:p>
        </w:tc>
      </w:tr>
      <w:tr w:rsidR="005E7CF7" w:rsidRPr="005E7CF7" w:rsidTr="005E7C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7CF7" w:rsidRPr="005E7CF7" w:rsidRDefault="005E7CF7" w:rsidP="005E7CF7">
            <w:pPr>
              <w:autoSpaceDE w:val="0"/>
              <w:autoSpaceDN w:val="0"/>
              <w:adjustRightInd w:val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F7" w:rsidRPr="005E7CF7" w:rsidRDefault="005E7CF7" w:rsidP="005E7CF7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  <w:lang w:eastAsia="en-US"/>
              </w:rPr>
            </w:pPr>
            <w:r w:rsidRPr="005E7CF7">
              <w:rPr>
                <w:sz w:val="28"/>
                <w:szCs w:val="24"/>
                <w:lang w:eastAsia="en-US"/>
              </w:rPr>
              <w:t>исполнено/не исполнено</w:t>
            </w:r>
          </w:p>
        </w:tc>
      </w:tr>
    </w:tbl>
    <w:p w:rsidR="005E7CF7" w:rsidRPr="005E7CF7" w:rsidRDefault="005E7CF7" w:rsidP="005E7CF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5E7CF7" w:rsidRPr="005E7CF7" w:rsidRDefault="005E7CF7" w:rsidP="005E7CF7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5E7CF7">
        <w:rPr>
          <w:color w:val="000000"/>
          <w:sz w:val="28"/>
          <w:szCs w:val="28"/>
        </w:rPr>
        <w:t>Под оценкой эффективности Программы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5E7CF7">
        <w:rPr>
          <w:color w:val="22272F"/>
          <w:sz w:val="28"/>
          <w:szCs w:val="28"/>
        </w:rPr>
        <w:t xml:space="preserve"> </w:t>
      </w:r>
      <w:r w:rsidRPr="005E7CF7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E7CF7" w:rsidRPr="005E7CF7" w:rsidRDefault="005E7CF7" w:rsidP="005E7CF7">
      <w:pPr>
        <w:ind w:firstLine="708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 xml:space="preserve">Ежегодная оценка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осуществляется </w:t>
      </w:r>
      <w:r w:rsidR="00DD77BF">
        <w:rPr>
          <w:color w:val="000000"/>
          <w:sz w:val="28"/>
          <w:szCs w:val="28"/>
        </w:rPr>
        <w:t>Комитетом по имуществу Гордеевского района</w:t>
      </w:r>
    </w:p>
    <w:p w:rsidR="005E7CF7" w:rsidRPr="005E7CF7" w:rsidRDefault="005E7CF7" w:rsidP="005E7CF7">
      <w:pPr>
        <w:shd w:val="clear" w:color="auto" w:fill="FFFFFF"/>
        <w:jc w:val="both"/>
        <w:rPr>
          <w:color w:val="000000"/>
          <w:sz w:val="28"/>
          <w:szCs w:val="28"/>
        </w:rPr>
      </w:pPr>
      <w:r w:rsidRPr="005E7CF7">
        <w:rPr>
          <w:sz w:val="28"/>
          <w:szCs w:val="28"/>
        </w:rPr>
        <w:tab/>
        <w:t xml:space="preserve">Для осуществления ежегодной оценки результативности и эффективности </w:t>
      </w:r>
      <w:r w:rsidRPr="005E7CF7">
        <w:rPr>
          <w:color w:val="000000"/>
          <w:sz w:val="28"/>
          <w:szCs w:val="28"/>
        </w:rPr>
        <w:t xml:space="preserve">Программы профилактики не позднее 1 июля года, следующего за отчетным, </w:t>
      </w:r>
      <w:r w:rsidR="00DD77BF">
        <w:rPr>
          <w:color w:val="000000"/>
          <w:sz w:val="28"/>
          <w:szCs w:val="28"/>
        </w:rPr>
        <w:t>Комитетом по имуществу Гордеевского района</w:t>
      </w:r>
      <w:r w:rsidRPr="005E7CF7">
        <w:rPr>
          <w:color w:val="000000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E7CF7">
        <w:rPr>
          <w:bCs/>
          <w:iCs/>
          <w:color w:val="000000"/>
          <w:sz w:val="28"/>
          <w:szCs w:val="28"/>
        </w:rPr>
        <w:t xml:space="preserve">. </w:t>
      </w:r>
    </w:p>
    <w:p w:rsidR="00DD77BF" w:rsidRPr="00801F2C" w:rsidRDefault="005E7CF7" w:rsidP="00801F2C">
      <w:pPr>
        <w:shd w:val="clear" w:color="auto" w:fill="FFFFFF"/>
        <w:ind w:firstLine="709"/>
        <w:jc w:val="both"/>
        <w:rPr>
          <w:color w:val="000000"/>
          <w:sz w:val="36"/>
          <w:szCs w:val="28"/>
        </w:rPr>
      </w:pPr>
      <w:r w:rsidRPr="005E7CF7"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 w:rsidR="00801F2C">
        <w:rPr>
          <w:rFonts w:eastAsia="Calibri"/>
          <w:sz w:val="28"/>
          <w:szCs w:val="28"/>
          <w:lang w:eastAsia="en-US"/>
        </w:rPr>
        <w:t>земельного</w:t>
      </w:r>
      <w:r w:rsidRPr="005E7CF7">
        <w:rPr>
          <w:rFonts w:eastAsia="Calibri"/>
          <w:sz w:val="28"/>
          <w:szCs w:val="28"/>
          <w:lang w:eastAsia="en-US"/>
        </w:rPr>
        <w:t xml:space="preserve"> контроля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r w:rsidRPr="005E7CF7">
        <w:rPr>
          <w:rFonts w:eastAsia="BatangChe"/>
          <w:color w:val="000000"/>
          <w:sz w:val="28"/>
          <w:szCs w:val="28"/>
        </w:rPr>
        <w:t>на территории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</w:t>
      </w:r>
      <w:r w:rsidR="00DD77BF">
        <w:rPr>
          <w:rFonts w:eastAsia="BatangChe"/>
          <w:kern w:val="1"/>
          <w:sz w:val="28"/>
          <w:szCs w:val="28"/>
          <w:lang w:eastAsia="ar-SA"/>
        </w:rPr>
        <w:t xml:space="preserve">Гордеевского </w:t>
      </w:r>
      <w:r w:rsidRPr="005E7CF7">
        <w:rPr>
          <w:rFonts w:eastAsia="BatangChe"/>
          <w:kern w:val="1"/>
          <w:sz w:val="28"/>
          <w:szCs w:val="28"/>
          <w:lang w:eastAsia="ar-SA"/>
        </w:rPr>
        <w:t>муниципального района Брянской области на 202</w:t>
      </w:r>
      <w:r w:rsidR="003E2A7B">
        <w:rPr>
          <w:rFonts w:eastAsia="BatangChe"/>
          <w:kern w:val="1"/>
          <w:sz w:val="28"/>
          <w:szCs w:val="28"/>
          <w:lang w:eastAsia="ar-SA"/>
        </w:rPr>
        <w:t>5</w:t>
      </w:r>
      <w:r w:rsidRPr="005E7CF7">
        <w:rPr>
          <w:rFonts w:eastAsia="BatangChe"/>
          <w:kern w:val="1"/>
          <w:sz w:val="28"/>
          <w:szCs w:val="28"/>
          <w:lang w:eastAsia="ar-SA"/>
        </w:rPr>
        <w:t xml:space="preserve"> год.</w:t>
      </w:r>
      <w:r w:rsidRPr="005E7CF7">
        <w:rPr>
          <w:rFonts w:eastAsia="Calibri"/>
          <w:sz w:val="28"/>
          <w:szCs w:val="28"/>
          <w:lang w:eastAsia="en-US"/>
        </w:rPr>
        <w:t xml:space="preserve"> </w:t>
      </w:r>
      <w:r w:rsidR="00FB5433">
        <w:rPr>
          <w:rFonts w:eastAsia="Calibri"/>
          <w:sz w:val="28"/>
          <w:szCs w:val="28"/>
          <w:lang w:eastAsia="en-US"/>
        </w:rPr>
        <w:t xml:space="preserve">   </w:t>
      </w:r>
      <w:r w:rsidR="00583495">
        <w:rPr>
          <w:rFonts w:eastAsia="Calibri"/>
          <w:sz w:val="28"/>
          <w:szCs w:val="28"/>
          <w:lang w:eastAsia="en-US"/>
        </w:rPr>
        <w:t xml:space="preserve">      </w:t>
      </w: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tbl>
      <w:tblPr>
        <w:tblpPr w:leftFromText="180" w:rightFromText="180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4183"/>
      </w:tblGrid>
      <w:tr w:rsidR="00DD77BF" w:rsidRPr="00DD77BF" w:rsidTr="00B204CC">
        <w:trPr>
          <w:trHeight w:val="1571"/>
        </w:trPr>
        <w:tc>
          <w:tcPr>
            <w:tcW w:w="4183" w:type="dxa"/>
            <w:shd w:val="clear" w:color="auto" w:fill="auto"/>
          </w:tcPr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Приложение №</w:t>
            </w:r>
            <w:r w:rsidR="00224FA8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2</w:t>
            </w:r>
          </w:p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D77BF" w:rsidRPr="00DD77BF" w:rsidRDefault="00224FA8" w:rsidP="00DD77B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У</w:t>
            </w:r>
            <w:r w:rsidR="00DD77BF"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тверждено постановлением</w:t>
            </w:r>
          </w:p>
          <w:p w:rsidR="00DD77BF" w:rsidRPr="00DD77BF" w:rsidRDefault="00DD77BF" w:rsidP="00DD77BF">
            <w:pPr>
              <w:widowControl w:val="0"/>
              <w:suppressAutoHyphens/>
              <w:autoSpaceDE w:val="0"/>
              <w:autoSpaceDN w:val="0"/>
              <w:ind w:left="-24"/>
              <w:textAlignment w:val="baseline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r w:rsidR="003E1A02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Гордеевского </w:t>
            </w:r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муниципального района</w:t>
            </w:r>
          </w:p>
          <w:p w:rsidR="00DD77BF" w:rsidRPr="00DD77BF" w:rsidRDefault="003E2A7B" w:rsidP="005358E2">
            <w:pPr>
              <w:autoSpaceDE w:val="0"/>
              <w:autoSpaceDN w:val="0"/>
              <w:rPr>
                <w:sz w:val="28"/>
                <w:szCs w:val="24"/>
              </w:rPr>
            </w:pPr>
            <w:bookmarkStart w:id="9" w:name="_GoBack"/>
            <w:bookmarkEnd w:id="9"/>
            <w:r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от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04.12.2024</w:t>
            </w:r>
            <w:r w:rsidR="00DB6486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  </w:t>
            </w:r>
            <w:r w:rsidR="00DD77BF" w:rsidRPr="00DD77BF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№</w:t>
            </w:r>
            <w:r w:rsidR="00224FA8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 w:rsidR="005358E2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370</w:t>
            </w:r>
          </w:p>
        </w:tc>
      </w:tr>
    </w:tbl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</w:p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>Перечень контролируемых лиц для проведения</w:t>
      </w: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6"/>
          <w:szCs w:val="28"/>
          <w:lang w:eastAsia="ar-SA"/>
        </w:rPr>
      </w:pPr>
      <w:r w:rsidRPr="00DD77BF">
        <w:rPr>
          <w:rFonts w:eastAsia="Lucida Sans Unicode"/>
          <w:b/>
          <w:kern w:val="1"/>
          <w:sz w:val="32"/>
          <w:szCs w:val="28"/>
          <w:lang w:eastAsia="ar-SA"/>
        </w:rPr>
        <w:t xml:space="preserve">профилактических визитов в 2024 году </w:t>
      </w:r>
      <w:r w:rsidRPr="00DD77BF">
        <w:rPr>
          <w:rFonts w:eastAsia="BatangChe"/>
          <w:b/>
          <w:color w:val="000000"/>
          <w:sz w:val="32"/>
          <w:szCs w:val="28"/>
        </w:rPr>
        <w:t xml:space="preserve">при осуществлении муниципального </w:t>
      </w:r>
      <w:r w:rsidR="003E1A02">
        <w:rPr>
          <w:rFonts w:eastAsia="BatangChe"/>
          <w:b/>
          <w:color w:val="000000"/>
          <w:sz w:val="32"/>
          <w:szCs w:val="28"/>
        </w:rPr>
        <w:t>земельного</w:t>
      </w:r>
      <w:r w:rsidRPr="00DD77BF">
        <w:rPr>
          <w:rFonts w:eastAsia="BatangChe"/>
          <w:b/>
          <w:color w:val="000000"/>
          <w:sz w:val="32"/>
          <w:szCs w:val="28"/>
        </w:rPr>
        <w:t xml:space="preserve"> контроля</w:t>
      </w:r>
    </w:p>
    <w:p w:rsidR="00DD77BF" w:rsidRPr="00DD77BF" w:rsidRDefault="00DD77BF" w:rsidP="00DD77BF">
      <w:pPr>
        <w:jc w:val="center"/>
        <w:rPr>
          <w:rFonts w:eastAsia="Lucida Sans Unicode"/>
          <w:b/>
          <w:kern w:val="1"/>
          <w:sz w:val="32"/>
          <w:szCs w:val="28"/>
          <w:lang w:eastAsia="ar-SA"/>
        </w:rPr>
      </w:pPr>
    </w:p>
    <w:p w:rsidR="00DD77BF" w:rsidRPr="00DD77BF" w:rsidRDefault="00DD77BF" w:rsidP="00DD77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085"/>
        <w:gridCol w:w="1609"/>
        <w:gridCol w:w="687"/>
        <w:gridCol w:w="1277"/>
        <w:gridCol w:w="1183"/>
        <w:gridCol w:w="1277"/>
        <w:gridCol w:w="1663"/>
      </w:tblGrid>
      <w:tr w:rsidR="00DD77BF" w:rsidRPr="00DD77BF" w:rsidTr="00B204CC">
        <w:trPr>
          <w:trHeight w:val="2022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№</w:t>
            </w:r>
          </w:p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DD77B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D77BF" w:rsidRPr="00DD77BF" w:rsidTr="00B204CC">
        <w:trPr>
          <w:trHeight w:val="926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D77BF" w:rsidRPr="00DD77BF" w:rsidTr="00B204CC">
        <w:trPr>
          <w:trHeight w:val="940"/>
        </w:trPr>
        <w:tc>
          <w:tcPr>
            <w:tcW w:w="76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DD77BF" w:rsidRPr="00DD77BF" w:rsidRDefault="00DD77BF" w:rsidP="00DD77B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DD77BF" w:rsidRPr="00DD77BF" w:rsidRDefault="00DD77BF" w:rsidP="00DD77BF">
      <w:pPr>
        <w:ind w:firstLine="708"/>
        <w:jc w:val="both"/>
        <w:rPr>
          <w:rFonts w:eastAsia="Calibri"/>
          <w:sz w:val="24"/>
          <w:szCs w:val="28"/>
          <w:lang w:eastAsia="en-US"/>
        </w:rPr>
      </w:pPr>
    </w:p>
    <w:p w:rsidR="00DD77BF" w:rsidRPr="00DD77BF" w:rsidRDefault="00DD77BF" w:rsidP="00DD77BF">
      <w:pPr>
        <w:ind w:firstLine="708"/>
        <w:jc w:val="both"/>
        <w:rPr>
          <w:rFonts w:eastAsia="Calibri"/>
          <w:color w:val="FF0000"/>
          <w:sz w:val="24"/>
          <w:szCs w:val="28"/>
          <w:lang w:eastAsia="en-US"/>
        </w:rPr>
      </w:pPr>
    </w:p>
    <w:p w:rsidR="00DD77BF" w:rsidRDefault="00DD77BF" w:rsidP="005E7CF7">
      <w:pPr>
        <w:ind w:firstLine="708"/>
        <w:jc w:val="both"/>
        <w:rPr>
          <w:b/>
          <w:sz w:val="28"/>
          <w:szCs w:val="28"/>
          <w:lang w:eastAsia="en-US" w:bidi="en-US"/>
        </w:rPr>
      </w:pPr>
    </w:p>
    <w:sectPr w:rsidR="00DD77BF" w:rsidSect="009F04D4">
      <w:pgSz w:w="11906" w:h="16840"/>
      <w:pgMar w:top="1134" w:right="1559" w:bottom="709" w:left="1276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B7" w:rsidRDefault="00B268B7" w:rsidP="0031507E">
      <w:r>
        <w:separator/>
      </w:r>
    </w:p>
  </w:endnote>
  <w:endnote w:type="continuationSeparator" w:id="0">
    <w:p w:rsidR="00B268B7" w:rsidRDefault="00B268B7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B7" w:rsidRDefault="00B268B7" w:rsidP="0031507E">
      <w:r>
        <w:separator/>
      </w:r>
    </w:p>
  </w:footnote>
  <w:footnote w:type="continuationSeparator" w:id="0">
    <w:p w:rsidR="00B268B7" w:rsidRDefault="00B268B7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021D2"/>
    <w:rsid w:val="000311B5"/>
    <w:rsid w:val="0003362C"/>
    <w:rsid w:val="00037615"/>
    <w:rsid w:val="000612F5"/>
    <w:rsid w:val="00075E6A"/>
    <w:rsid w:val="00082DA0"/>
    <w:rsid w:val="00083754"/>
    <w:rsid w:val="00091DBF"/>
    <w:rsid w:val="00093071"/>
    <w:rsid w:val="000974FF"/>
    <w:rsid w:val="000A343A"/>
    <w:rsid w:val="000A4DC5"/>
    <w:rsid w:val="000A5C26"/>
    <w:rsid w:val="000B6A13"/>
    <w:rsid w:val="000C2801"/>
    <w:rsid w:val="000C3121"/>
    <w:rsid w:val="000C6B97"/>
    <w:rsid w:val="000D060B"/>
    <w:rsid w:val="000D7657"/>
    <w:rsid w:val="000E6077"/>
    <w:rsid w:val="00104BDE"/>
    <w:rsid w:val="001104FD"/>
    <w:rsid w:val="001344A3"/>
    <w:rsid w:val="00144747"/>
    <w:rsid w:val="00151734"/>
    <w:rsid w:val="00160ECB"/>
    <w:rsid w:val="00164725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A4628"/>
    <w:rsid w:val="001B1D8E"/>
    <w:rsid w:val="001C373C"/>
    <w:rsid w:val="001E1328"/>
    <w:rsid w:val="001F0675"/>
    <w:rsid w:val="001F2027"/>
    <w:rsid w:val="001F6A87"/>
    <w:rsid w:val="00224E98"/>
    <w:rsid w:val="00224FA8"/>
    <w:rsid w:val="00233ADE"/>
    <w:rsid w:val="00240DD5"/>
    <w:rsid w:val="00281DD0"/>
    <w:rsid w:val="0028210D"/>
    <w:rsid w:val="002837FD"/>
    <w:rsid w:val="002866B8"/>
    <w:rsid w:val="002A30CF"/>
    <w:rsid w:val="002A372A"/>
    <w:rsid w:val="002A5AF9"/>
    <w:rsid w:val="002B0E95"/>
    <w:rsid w:val="002B5A09"/>
    <w:rsid w:val="002C21F3"/>
    <w:rsid w:val="002D25E5"/>
    <w:rsid w:val="002E0319"/>
    <w:rsid w:val="002E6298"/>
    <w:rsid w:val="002E7EA8"/>
    <w:rsid w:val="002F22CF"/>
    <w:rsid w:val="0031507E"/>
    <w:rsid w:val="0031561E"/>
    <w:rsid w:val="003438EA"/>
    <w:rsid w:val="00347A79"/>
    <w:rsid w:val="0035125E"/>
    <w:rsid w:val="00371040"/>
    <w:rsid w:val="00384586"/>
    <w:rsid w:val="00393144"/>
    <w:rsid w:val="003D038C"/>
    <w:rsid w:val="003D2B46"/>
    <w:rsid w:val="003E1A02"/>
    <w:rsid w:val="003E2A7B"/>
    <w:rsid w:val="003E33AE"/>
    <w:rsid w:val="003E3C92"/>
    <w:rsid w:val="003F558D"/>
    <w:rsid w:val="00404E29"/>
    <w:rsid w:val="00421EB9"/>
    <w:rsid w:val="00424EDF"/>
    <w:rsid w:val="00431DAE"/>
    <w:rsid w:val="0045164E"/>
    <w:rsid w:val="0048080F"/>
    <w:rsid w:val="004818A1"/>
    <w:rsid w:val="00497906"/>
    <w:rsid w:val="004C6BFB"/>
    <w:rsid w:val="004E4512"/>
    <w:rsid w:val="004F4C6E"/>
    <w:rsid w:val="00502AAB"/>
    <w:rsid w:val="00503697"/>
    <w:rsid w:val="005174FF"/>
    <w:rsid w:val="00523056"/>
    <w:rsid w:val="00523D3F"/>
    <w:rsid w:val="005358E2"/>
    <w:rsid w:val="005405D1"/>
    <w:rsid w:val="005428A1"/>
    <w:rsid w:val="00550435"/>
    <w:rsid w:val="00554DDB"/>
    <w:rsid w:val="00570975"/>
    <w:rsid w:val="00577360"/>
    <w:rsid w:val="00583495"/>
    <w:rsid w:val="00592246"/>
    <w:rsid w:val="0059380C"/>
    <w:rsid w:val="005A12B8"/>
    <w:rsid w:val="005A3A6B"/>
    <w:rsid w:val="005B3ECF"/>
    <w:rsid w:val="005B523F"/>
    <w:rsid w:val="005C3506"/>
    <w:rsid w:val="005C4589"/>
    <w:rsid w:val="005D3FDD"/>
    <w:rsid w:val="005D4FFC"/>
    <w:rsid w:val="005D7DF7"/>
    <w:rsid w:val="005E0647"/>
    <w:rsid w:val="005E7CF7"/>
    <w:rsid w:val="00610414"/>
    <w:rsid w:val="00610667"/>
    <w:rsid w:val="006124EE"/>
    <w:rsid w:val="00616679"/>
    <w:rsid w:val="006241F7"/>
    <w:rsid w:val="0063338F"/>
    <w:rsid w:val="0064673F"/>
    <w:rsid w:val="006543B2"/>
    <w:rsid w:val="00654E28"/>
    <w:rsid w:val="0069188B"/>
    <w:rsid w:val="00693D4E"/>
    <w:rsid w:val="006A220C"/>
    <w:rsid w:val="006B7F60"/>
    <w:rsid w:val="006C58B5"/>
    <w:rsid w:val="00701FAC"/>
    <w:rsid w:val="007039FD"/>
    <w:rsid w:val="0070461D"/>
    <w:rsid w:val="007050A5"/>
    <w:rsid w:val="00712850"/>
    <w:rsid w:val="00726EF7"/>
    <w:rsid w:val="0076519F"/>
    <w:rsid w:val="00777C0F"/>
    <w:rsid w:val="00793EFE"/>
    <w:rsid w:val="00796704"/>
    <w:rsid w:val="007A5C04"/>
    <w:rsid w:val="007E180A"/>
    <w:rsid w:val="007E3287"/>
    <w:rsid w:val="007E7890"/>
    <w:rsid w:val="007F1042"/>
    <w:rsid w:val="007F5132"/>
    <w:rsid w:val="00801F2C"/>
    <w:rsid w:val="00811457"/>
    <w:rsid w:val="008123DB"/>
    <w:rsid w:val="008204EA"/>
    <w:rsid w:val="00840283"/>
    <w:rsid w:val="00870FD9"/>
    <w:rsid w:val="008758BA"/>
    <w:rsid w:val="00881420"/>
    <w:rsid w:val="00884A44"/>
    <w:rsid w:val="00885A65"/>
    <w:rsid w:val="00894412"/>
    <w:rsid w:val="00894B12"/>
    <w:rsid w:val="008A1A4C"/>
    <w:rsid w:val="008A4F4B"/>
    <w:rsid w:val="008C4FCF"/>
    <w:rsid w:val="008D3B1E"/>
    <w:rsid w:val="009200F4"/>
    <w:rsid w:val="00920F94"/>
    <w:rsid w:val="00930747"/>
    <w:rsid w:val="00936B63"/>
    <w:rsid w:val="00953363"/>
    <w:rsid w:val="0095628C"/>
    <w:rsid w:val="00967E5F"/>
    <w:rsid w:val="0097321F"/>
    <w:rsid w:val="009A3547"/>
    <w:rsid w:val="009B0B36"/>
    <w:rsid w:val="009B2044"/>
    <w:rsid w:val="009C5464"/>
    <w:rsid w:val="009D5D85"/>
    <w:rsid w:val="009F04D4"/>
    <w:rsid w:val="00A00C40"/>
    <w:rsid w:val="00A05836"/>
    <w:rsid w:val="00A07A6D"/>
    <w:rsid w:val="00A15480"/>
    <w:rsid w:val="00A17596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7AD"/>
    <w:rsid w:val="00AA17B9"/>
    <w:rsid w:val="00AB1D7B"/>
    <w:rsid w:val="00AB472C"/>
    <w:rsid w:val="00AB7700"/>
    <w:rsid w:val="00AC72CC"/>
    <w:rsid w:val="00AD008E"/>
    <w:rsid w:val="00AF4882"/>
    <w:rsid w:val="00AF581E"/>
    <w:rsid w:val="00B018B8"/>
    <w:rsid w:val="00B13F18"/>
    <w:rsid w:val="00B268B7"/>
    <w:rsid w:val="00B3155B"/>
    <w:rsid w:val="00B41C97"/>
    <w:rsid w:val="00B44EA3"/>
    <w:rsid w:val="00B5171B"/>
    <w:rsid w:val="00B528E2"/>
    <w:rsid w:val="00B547BF"/>
    <w:rsid w:val="00B54EC6"/>
    <w:rsid w:val="00B568C1"/>
    <w:rsid w:val="00B65913"/>
    <w:rsid w:val="00B70D22"/>
    <w:rsid w:val="00B77737"/>
    <w:rsid w:val="00B930CC"/>
    <w:rsid w:val="00B94276"/>
    <w:rsid w:val="00B971B9"/>
    <w:rsid w:val="00BD0CF2"/>
    <w:rsid w:val="00BD233D"/>
    <w:rsid w:val="00BE15CE"/>
    <w:rsid w:val="00BE4D3D"/>
    <w:rsid w:val="00C0152F"/>
    <w:rsid w:val="00C07F02"/>
    <w:rsid w:val="00C120BD"/>
    <w:rsid w:val="00C202D2"/>
    <w:rsid w:val="00C23992"/>
    <w:rsid w:val="00C369E8"/>
    <w:rsid w:val="00C4049F"/>
    <w:rsid w:val="00C41C86"/>
    <w:rsid w:val="00C519DF"/>
    <w:rsid w:val="00C654EA"/>
    <w:rsid w:val="00C837CE"/>
    <w:rsid w:val="00C90A60"/>
    <w:rsid w:val="00C960ED"/>
    <w:rsid w:val="00C962DF"/>
    <w:rsid w:val="00CA788F"/>
    <w:rsid w:val="00CC3323"/>
    <w:rsid w:val="00CC74D6"/>
    <w:rsid w:val="00CD05E0"/>
    <w:rsid w:val="00CD1FA9"/>
    <w:rsid w:val="00CD5036"/>
    <w:rsid w:val="00CD6A96"/>
    <w:rsid w:val="00D153A5"/>
    <w:rsid w:val="00D33B34"/>
    <w:rsid w:val="00D47CEE"/>
    <w:rsid w:val="00D523DC"/>
    <w:rsid w:val="00D5469B"/>
    <w:rsid w:val="00D55DEB"/>
    <w:rsid w:val="00D613ED"/>
    <w:rsid w:val="00D62B9B"/>
    <w:rsid w:val="00D62BD1"/>
    <w:rsid w:val="00D659F3"/>
    <w:rsid w:val="00D66EC2"/>
    <w:rsid w:val="00D72BF9"/>
    <w:rsid w:val="00D8192F"/>
    <w:rsid w:val="00D846DB"/>
    <w:rsid w:val="00D85D6F"/>
    <w:rsid w:val="00D928FE"/>
    <w:rsid w:val="00D92CF9"/>
    <w:rsid w:val="00DA0233"/>
    <w:rsid w:val="00DA02B6"/>
    <w:rsid w:val="00DA4CC0"/>
    <w:rsid w:val="00DB41B8"/>
    <w:rsid w:val="00DB6486"/>
    <w:rsid w:val="00DC4368"/>
    <w:rsid w:val="00DD088C"/>
    <w:rsid w:val="00DD77BF"/>
    <w:rsid w:val="00DF23BD"/>
    <w:rsid w:val="00E03949"/>
    <w:rsid w:val="00E17B01"/>
    <w:rsid w:val="00E4525C"/>
    <w:rsid w:val="00E67615"/>
    <w:rsid w:val="00E71945"/>
    <w:rsid w:val="00E72E00"/>
    <w:rsid w:val="00E84798"/>
    <w:rsid w:val="00E92B36"/>
    <w:rsid w:val="00E96393"/>
    <w:rsid w:val="00EA4249"/>
    <w:rsid w:val="00EC3454"/>
    <w:rsid w:val="00ED0370"/>
    <w:rsid w:val="00ED2CCD"/>
    <w:rsid w:val="00ED5801"/>
    <w:rsid w:val="00F11471"/>
    <w:rsid w:val="00F30922"/>
    <w:rsid w:val="00F315AA"/>
    <w:rsid w:val="00F35655"/>
    <w:rsid w:val="00F47E95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B5433"/>
    <w:rsid w:val="00FF44F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95F2-4868-4935-BF9A-DE7E92B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1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3122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Пользователь</cp:lastModifiedBy>
  <cp:revision>45</cp:revision>
  <cp:lastPrinted>2024-12-06T07:31:00Z</cp:lastPrinted>
  <dcterms:created xsi:type="dcterms:W3CDTF">2022-09-27T12:51:00Z</dcterms:created>
  <dcterms:modified xsi:type="dcterms:W3CDTF">2024-12-06T07:33:00Z</dcterms:modified>
</cp:coreProperties>
</file>