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C16F8" w14:textId="77777777" w:rsidR="00D97C22" w:rsidRPr="004274EF" w:rsidRDefault="00D97C22" w:rsidP="00D97C22">
      <w:pPr>
        <w:shd w:val="clear" w:color="auto" w:fill="FFFFFF"/>
        <w:spacing w:line="278" w:lineRule="exact"/>
        <w:ind w:right="922"/>
        <w:jc w:val="right"/>
        <w:rPr>
          <w:b/>
          <w:sz w:val="28"/>
          <w:szCs w:val="28"/>
        </w:rPr>
      </w:pPr>
      <w:r w:rsidRPr="004274EF">
        <w:rPr>
          <w:b/>
          <w:sz w:val="28"/>
          <w:szCs w:val="28"/>
        </w:rPr>
        <w:t>ПРОЕКТ</w:t>
      </w:r>
    </w:p>
    <w:p w14:paraId="5C7A0394" w14:textId="77777777" w:rsidR="00D97C22" w:rsidRPr="004274EF" w:rsidRDefault="00D97C22" w:rsidP="00D97C22">
      <w:pPr>
        <w:shd w:val="clear" w:color="auto" w:fill="FFFFFF"/>
        <w:spacing w:line="278" w:lineRule="exact"/>
        <w:ind w:right="922"/>
        <w:jc w:val="center"/>
        <w:rPr>
          <w:b/>
          <w:sz w:val="28"/>
          <w:szCs w:val="28"/>
        </w:rPr>
      </w:pPr>
    </w:p>
    <w:p w14:paraId="4FE83CA6" w14:textId="77777777" w:rsidR="00D97C22" w:rsidRPr="003F65BC" w:rsidRDefault="00D97C22" w:rsidP="00D97C22">
      <w:pPr>
        <w:jc w:val="center"/>
      </w:pPr>
      <w:r w:rsidRPr="003F65BC">
        <w:t>РОССИЙСКАЯ ФЕДЕРАЦИЯ</w:t>
      </w:r>
    </w:p>
    <w:p w14:paraId="1B6B9E20" w14:textId="77777777" w:rsidR="00D97C22" w:rsidRPr="003F65BC" w:rsidRDefault="00D97C22" w:rsidP="00D97C22">
      <w:pPr>
        <w:jc w:val="center"/>
      </w:pPr>
      <w:r w:rsidRPr="003F65BC">
        <w:t>АДМИНИСТРАЦИЯ ГОРДЕЕВСКОГО РАЙОНА БРЯНСКОЙ ОБЛАСТИ</w:t>
      </w:r>
    </w:p>
    <w:p w14:paraId="0A9DE1BC" w14:textId="77777777" w:rsidR="00D97C22" w:rsidRPr="003F65BC" w:rsidRDefault="00D97C22" w:rsidP="00D97C22">
      <w:pPr>
        <w:jc w:val="center"/>
      </w:pPr>
    </w:p>
    <w:p w14:paraId="65E98DEF" w14:textId="77777777" w:rsidR="00D97C22" w:rsidRPr="003F65BC" w:rsidRDefault="00D97C22" w:rsidP="00D97C22">
      <w:pPr>
        <w:jc w:val="center"/>
      </w:pPr>
    </w:p>
    <w:p w14:paraId="4BF70335" w14:textId="77777777" w:rsidR="00D97C22" w:rsidRPr="003F65BC" w:rsidRDefault="00D97C22" w:rsidP="00D97C22">
      <w:pPr>
        <w:jc w:val="center"/>
      </w:pPr>
      <w:r w:rsidRPr="003F65BC">
        <w:t>ПОСТАНОВЛЕНИЕ</w:t>
      </w:r>
    </w:p>
    <w:p w14:paraId="5E42EBFB" w14:textId="77777777" w:rsidR="00D97C22" w:rsidRPr="004274EF" w:rsidRDefault="00D97C22" w:rsidP="00D97C22">
      <w:pPr>
        <w:shd w:val="clear" w:color="auto" w:fill="FFFFFF"/>
        <w:ind w:left="6" w:right="1038"/>
        <w:rPr>
          <w:sz w:val="28"/>
          <w:szCs w:val="28"/>
          <w:u w:val="single"/>
        </w:rPr>
      </w:pPr>
    </w:p>
    <w:p w14:paraId="4863F352" w14:textId="77777777" w:rsidR="00D97C22" w:rsidRPr="004274EF" w:rsidRDefault="00D97C22" w:rsidP="00D97C22">
      <w:pPr>
        <w:shd w:val="clear" w:color="auto" w:fill="FFFFFF"/>
        <w:ind w:left="6" w:right="1038"/>
        <w:rPr>
          <w:sz w:val="28"/>
          <w:szCs w:val="28"/>
        </w:rPr>
      </w:pPr>
      <w:r w:rsidRPr="004274EF">
        <w:rPr>
          <w:sz w:val="28"/>
          <w:szCs w:val="28"/>
          <w:u w:val="single"/>
        </w:rPr>
        <w:t xml:space="preserve">от                       № </w:t>
      </w:r>
      <w:r w:rsidRPr="004274EF">
        <w:rPr>
          <w:sz w:val="28"/>
          <w:szCs w:val="28"/>
        </w:rPr>
        <w:t>_____</w:t>
      </w:r>
    </w:p>
    <w:p w14:paraId="3D7A6349" w14:textId="77777777" w:rsidR="00D97C22" w:rsidRPr="004274EF" w:rsidRDefault="00D97C22" w:rsidP="00D97C22">
      <w:pPr>
        <w:shd w:val="clear" w:color="auto" w:fill="FFFFFF"/>
        <w:ind w:left="6" w:right="1038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с</w:t>
      </w:r>
      <w:proofErr w:type="gramEnd"/>
      <w:r>
        <w:rPr>
          <w:spacing w:val="-2"/>
          <w:sz w:val="28"/>
          <w:szCs w:val="28"/>
        </w:rPr>
        <w:t>. Гордеевка</w:t>
      </w:r>
    </w:p>
    <w:p w14:paraId="4F51098A" w14:textId="77777777" w:rsidR="00DF2630" w:rsidRPr="00DF2630" w:rsidRDefault="00DF2630" w:rsidP="00DF2630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F2630" w:rsidRPr="00DF2630" w14:paraId="6CA62C13" w14:textId="77777777" w:rsidTr="00E227CD">
        <w:tc>
          <w:tcPr>
            <w:tcW w:w="5778" w:type="dxa"/>
          </w:tcPr>
          <w:p w14:paraId="44B19B78" w14:textId="514D0AF7" w:rsidR="00DF2630" w:rsidRPr="00DF2630" w:rsidRDefault="00DF2630" w:rsidP="00D97C22">
            <w:pPr>
              <w:jc w:val="both"/>
              <w:rPr>
                <w:sz w:val="28"/>
                <w:szCs w:val="28"/>
              </w:rPr>
            </w:pPr>
            <w:r w:rsidRPr="00DF2630">
              <w:rPr>
                <w:bCs/>
                <w:sz w:val="28"/>
                <w:szCs w:val="28"/>
              </w:rPr>
              <w:t xml:space="preserve">Об утверждении формы проверочного листа, используемого при осуществлении муниципального </w:t>
            </w:r>
            <w:r w:rsidRPr="00514889">
              <w:rPr>
                <w:bCs/>
                <w:sz w:val="28"/>
                <w:szCs w:val="28"/>
              </w:rPr>
              <w:t xml:space="preserve">земельного </w:t>
            </w:r>
            <w:r w:rsidRPr="00DF2630">
              <w:rPr>
                <w:bCs/>
                <w:sz w:val="28"/>
                <w:szCs w:val="28"/>
              </w:rPr>
              <w:t xml:space="preserve">контроля </w:t>
            </w:r>
            <w:r w:rsidRPr="00514889">
              <w:rPr>
                <w:bCs/>
                <w:sz w:val="28"/>
                <w:szCs w:val="28"/>
              </w:rPr>
              <w:t xml:space="preserve">в границах </w:t>
            </w:r>
            <w:r w:rsidR="00D97C22">
              <w:rPr>
                <w:bCs/>
                <w:sz w:val="28"/>
                <w:szCs w:val="28"/>
                <w:lang w:eastAsia="en-US"/>
              </w:rPr>
              <w:t>Гордеевского</w:t>
            </w:r>
            <w:r w:rsidRPr="00514889">
              <w:rPr>
                <w:bCs/>
                <w:sz w:val="28"/>
                <w:szCs w:val="28"/>
                <w:lang w:eastAsia="en-US"/>
              </w:rPr>
              <w:t xml:space="preserve"> муниципального </w:t>
            </w:r>
            <w:r w:rsidR="00D97C22">
              <w:rPr>
                <w:bCs/>
                <w:sz w:val="28"/>
                <w:szCs w:val="28"/>
                <w:lang w:eastAsia="en-US"/>
              </w:rPr>
              <w:t>района</w:t>
            </w:r>
            <w:r w:rsidRPr="00514889">
              <w:rPr>
                <w:bCs/>
                <w:sz w:val="28"/>
                <w:szCs w:val="28"/>
                <w:lang w:eastAsia="en-US"/>
              </w:rPr>
              <w:t xml:space="preserve"> Брянской области</w:t>
            </w:r>
          </w:p>
        </w:tc>
        <w:bookmarkStart w:id="0" w:name="_GoBack"/>
        <w:bookmarkEnd w:id="0"/>
      </w:tr>
    </w:tbl>
    <w:p w14:paraId="3DF5BACE" w14:textId="77777777" w:rsidR="00DF2630" w:rsidRDefault="00DF2630" w:rsidP="00DF2630">
      <w:pPr>
        <w:jc w:val="center"/>
        <w:rPr>
          <w:sz w:val="28"/>
          <w:szCs w:val="28"/>
        </w:rPr>
      </w:pPr>
    </w:p>
    <w:p w14:paraId="038620FE" w14:textId="77777777" w:rsidR="00514889" w:rsidRPr="00DF2630" w:rsidRDefault="00514889" w:rsidP="00DF2630">
      <w:pPr>
        <w:jc w:val="center"/>
        <w:rPr>
          <w:sz w:val="28"/>
          <w:szCs w:val="28"/>
        </w:rPr>
      </w:pPr>
    </w:p>
    <w:p w14:paraId="170C4BE0" w14:textId="77777777" w:rsidR="00DF2630" w:rsidRPr="00DF2630" w:rsidRDefault="00DF2630" w:rsidP="00DF2630">
      <w:pPr>
        <w:ind w:firstLine="709"/>
        <w:jc w:val="both"/>
        <w:rPr>
          <w:sz w:val="28"/>
          <w:szCs w:val="28"/>
        </w:rPr>
      </w:pPr>
      <w:proofErr w:type="gramStart"/>
      <w:r w:rsidRPr="00DF2630">
        <w:rPr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DF2630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DF2630">
        <w:rPr>
          <w:sz w:val="28"/>
          <w:szCs w:val="28"/>
        </w:rPr>
        <w:t xml:space="preserve"> </w:t>
      </w:r>
      <w:r w:rsidRPr="00DF2630">
        <w:rPr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proofErr w:type="gramEnd"/>
    </w:p>
    <w:p w14:paraId="4DC79E73" w14:textId="77777777" w:rsidR="00DF2630" w:rsidRDefault="00DF2630" w:rsidP="00DF2630">
      <w:pPr>
        <w:ind w:firstLine="709"/>
        <w:jc w:val="both"/>
        <w:rPr>
          <w:sz w:val="28"/>
          <w:szCs w:val="28"/>
        </w:rPr>
      </w:pPr>
    </w:p>
    <w:p w14:paraId="27B5C653" w14:textId="77777777" w:rsidR="00514889" w:rsidRPr="00DF2630" w:rsidRDefault="00514889" w:rsidP="00DF2630">
      <w:pPr>
        <w:ind w:firstLine="709"/>
        <w:jc w:val="both"/>
        <w:rPr>
          <w:sz w:val="28"/>
          <w:szCs w:val="28"/>
        </w:rPr>
      </w:pPr>
    </w:p>
    <w:p w14:paraId="7E1685F4" w14:textId="77777777" w:rsidR="00DF2630" w:rsidRPr="00DF2630" w:rsidRDefault="00DF2630" w:rsidP="00DF2630">
      <w:pPr>
        <w:ind w:firstLine="709"/>
        <w:jc w:val="both"/>
        <w:rPr>
          <w:sz w:val="28"/>
          <w:szCs w:val="28"/>
        </w:rPr>
      </w:pPr>
      <w:r w:rsidRPr="00DF2630">
        <w:rPr>
          <w:sz w:val="28"/>
          <w:szCs w:val="28"/>
        </w:rPr>
        <w:t>ПОСТАНОВЛЯЮ:</w:t>
      </w:r>
    </w:p>
    <w:p w14:paraId="411DDC39" w14:textId="77777777" w:rsidR="00DF2630" w:rsidRDefault="00DF2630" w:rsidP="00DF2630">
      <w:pPr>
        <w:ind w:firstLine="709"/>
        <w:jc w:val="both"/>
        <w:rPr>
          <w:sz w:val="28"/>
          <w:szCs w:val="28"/>
        </w:rPr>
      </w:pPr>
    </w:p>
    <w:p w14:paraId="484C0702" w14:textId="77777777" w:rsidR="00514889" w:rsidRPr="00DF2630" w:rsidRDefault="00514889" w:rsidP="00DF2630">
      <w:pPr>
        <w:ind w:firstLine="709"/>
        <w:jc w:val="both"/>
        <w:rPr>
          <w:sz w:val="28"/>
          <w:szCs w:val="28"/>
        </w:rPr>
      </w:pPr>
    </w:p>
    <w:p w14:paraId="319656D7" w14:textId="22294795" w:rsidR="00DF2630" w:rsidRPr="00DF2630" w:rsidRDefault="00DF2630" w:rsidP="00DF2630">
      <w:pPr>
        <w:ind w:firstLine="709"/>
        <w:jc w:val="both"/>
        <w:rPr>
          <w:sz w:val="28"/>
          <w:szCs w:val="28"/>
        </w:rPr>
      </w:pPr>
      <w:r w:rsidRPr="00DF2630">
        <w:rPr>
          <w:sz w:val="28"/>
          <w:szCs w:val="28"/>
        </w:rPr>
        <w:t xml:space="preserve">1.Утвердить форму проверочного листа, используемого при осуществлении муниципального </w:t>
      </w:r>
      <w:r w:rsidRPr="00514889">
        <w:rPr>
          <w:sz w:val="28"/>
          <w:szCs w:val="28"/>
        </w:rPr>
        <w:t xml:space="preserve">земельного </w:t>
      </w:r>
      <w:r w:rsidRPr="00DF2630">
        <w:rPr>
          <w:sz w:val="28"/>
          <w:szCs w:val="28"/>
        </w:rPr>
        <w:t xml:space="preserve">контроля в </w:t>
      </w:r>
      <w:r w:rsidRPr="00514889">
        <w:rPr>
          <w:sz w:val="28"/>
          <w:szCs w:val="28"/>
        </w:rPr>
        <w:t>границах</w:t>
      </w:r>
      <w:r w:rsidRPr="00DF2630">
        <w:rPr>
          <w:b/>
          <w:bCs/>
          <w:sz w:val="28"/>
          <w:szCs w:val="28"/>
        </w:rPr>
        <w:t xml:space="preserve"> </w:t>
      </w:r>
      <w:r w:rsidR="00D97C22">
        <w:rPr>
          <w:bCs/>
          <w:sz w:val="28"/>
          <w:szCs w:val="28"/>
          <w:lang w:eastAsia="en-US"/>
        </w:rPr>
        <w:t>Гордеевского</w:t>
      </w:r>
      <w:r w:rsidR="00D97C22" w:rsidRPr="00514889">
        <w:rPr>
          <w:bCs/>
          <w:sz w:val="28"/>
          <w:szCs w:val="28"/>
          <w:lang w:eastAsia="en-US"/>
        </w:rPr>
        <w:t xml:space="preserve"> муниципального </w:t>
      </w:r>
      <w:r w:rsidR="00D97C22">
        <w:rPr>
          <w:bCs/>
          <w:sz w:val="28"/>
          <w:szCs w:val="28"/>
          <w:lang w:eastAsia="en-US"/>
        </w:rPr>
        <w:t>района</w:t>
      </w:r>
      <w:r w:rsidR="00D97C22" w:rsidRPr="00514889">
        <w:rPr>
          <w:bCs/>
          <w:sz w:val="28"/>
          <w:szCs w:val="28"/>
          <w:lang w:eastAsia="en-US"/>
        </w:rPr>
        <w:t xml:space="preserve"> Брянской области</w:t>
      </w:r>
      <w:r w:rsidRPr="00DF2630">
        <w:rPr>
          <w:sz w:val="28"/>
          <w:szCs w:val="28"/>
        </w:rPr>
        <w:t>,</w:t>
      </w:r>
      <w:r w:rsidRPr="00DF2630">
        <w:rPr>
          <w:i/>
          <w:iCs/>
          <w:sz w:val="28"/>
          <w:szCs w:val="28"/>
        </w:rPr>
        <w:t xml:space="preserve"> </w:t>
      </w:r>
      <w:r w:rsidRPr="00DF2630">
        <w:rPr>
          <w:sz w:val="28"/>
          <w:szCs w:val="28"/>
        </w:rPr>
        <w:t>согласно приложению.</w:t>
      </w:r>
    </w:p>
    <w:p w14:paraId="6F8E51AA" w14:textId="77777777" w:rsidR="00DF2630" w:rsidRPr="00DF2630" w:rsidRDefault="00DF2630" w:rsidP="00DF2630">
      <w:pPr>
        <w:tabs>
          <w:tab w:val="left" w:pos="120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F2630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возникающие с 01 марта 2022 года. </w:t>
      </w:r>
    </w:p>
    <w:p w14:paraId="41DFE59D" w14:textId="596DA426" w:rsidR="00DF2630" w:rsidRPr="00514889" w:rsidRDefault="00DF2630" w:rsidP="00DF2630">
      <w:pPr>
        <w:ind w:firstLine="709"/>
        <w:jc w:val="both"/>
        <w:rPr>
          <w:sz w:val="28"/>
          <w:szCs w:val="28"/>
        </w:rPr>
      </w:pPr>
      <w:r w:rsidRPr="00DF2630">
        <w:rPr>
          <w:sz w:val="28"/>
          <w:szCs w:val="28"/>
        </w:rPr>
        <w:t>3.</w:t>
      </w:r>
      <w:proofErr w:type="gramStart"/>
      <w:r w:rsidRPr="00DF2630">
        <w:rPr>
          <w:sz w:val="28"/>
          <w:szCs w:val="28"/>
        </w:rPr>
        <w:t>Разместить</w:t>
      </w:r>
      <w:proofErr w:type="gramEnd"/>
      <w:r w:rsidRPr="00DF2630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D97C22">
        <w:rPr>
          <w:sz w:val="28"/>
          <w:szCs w:val="28"/>
        </w:rPr>
        <w:t>Гордеевского муниципального района</w:t>
      </w:r>
      <w:r w:rsidRPr="00DF2630">
        <w:rPr>
          <w:sz w:val="28"/>
          <w:szCs w:val="28"/>
        </w:rPr>
        <w:t xml:space="preserve"> Брянской области в сети «Интернет» в разделе «</w:t>
      </w:r>
      <w:r w:rsidR="00D97C22">
        <w:rPr>
          <w:sz w:val="28"/>
          <w:szCs w:val="28"/>
        </w:rPr>
        <w:t>М</w:t>
      </w:r>
      <w:r w:rsidRPr="00DF2630">
        <w:rPr>
          <w:sz w:val="28"/>
          <w:szCs w:val="28"/>
        </w:rPr>
        <w:t>униципальный контроль».</w:t>
      </w:r>
    </w:p>
    <w:p w14:paraId="45787F71" w14:textId="554A3E47" w:rsidR="00DF2630" w:rsidRPr="00DF2630" w:rsidRDefault="00DF2630" w:rsidP="00DF2630">
      <w:pPr>
        <w:ind w:firstLine="709"/>
        <w:jc w:val="both"/>
        <w:rPr>
          <w:sz w:val="28"/>
          <w:szCs w:val="28"/>
        </w:rPr>
      </w:pPr>
      <w:r w:rsidRPr="00514889">
        <w:rPr>
          <w:sz w:val="28"/>
          <w:szCs w:val="28"/>
        </w:rPr>
        <w:t>5</w:t>
      </w:r>
      <w:r w:rsidRPr="00DF2630">
        <w:rPr>
          <w:sz w:val="28"/>
          <w:szCs w:val="28"/>
        </w:rPr>
        <w:t>.</w:t>
      </w:r>
      <w:proofErr w:type="gramStart"/>
      <w:r w:rsidRPr="00DF2630">
        <w:rPr>
          <w:sz w:val="28"/>
          <w:szCs w:val="28"/>
        </w:rPr>
        <w:t>Контроль за</w:t>
      </w:r>
      <w:proofErr w:type="gramEnd"/>
      <w:r w:rsidRPr="00DF2630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ABDEFDD" w14:textId="77777777" w:rsidR="00DF2630" w:rsidRPr="00DF2630" w:rsidRDefault="00DF2630" w:rsidP="00DF2630">
      <w:pPr>
        <w:jc w:val="both"/>
        <w:rPr>
          <w:b/>
          <w:sz w:val="28"/>
          <w:szCs w:val="28"/>
        </w:rPr>
      </w:pPr>
    </w:p>
    <w:p w14:paraId="23A7B4A6" w14:textId="4E624C53" w:rsidR="00DF2630" w:rsidRDefault="00DF2630" w:rsidP="00DF2630">
      <w:pPr>
        <w:jc w:val="both"/>
        <w:rPr>
          <w:sz w:val="28"/>
          <w:szCs w:val="28"/>
        </w:rPr>
      </w:pPr>
      <w:r w:rsidRPr="00DF2630">
        <w:rPr>
          <w:sz w:val="28"/>
          <w:szCs w:val="28"/>
        </w:rPr>
        <w:t xml:space="preserve">Глава администрации  </w:t>
      </w:r>
      <w:r w:rsidR="00D97C22">
        <w:rPr>
          <w:sz w:val="28"/>
          <w:szCs w:val="28"/>
        </w:rPr>
        <w:t>района</w:t>
      </w:r>
      <w:r w:rsidRPr="00DF2630">
        <w:rPr>
          <w:sz w:val="28"/>
          <w:szCs w:val="28"/>
        </w:rPr>
        <w:t xml:space="preserve">                                                    </w:t>
      </w:r>
      <w:r w:rsidR="00D97C22">
        <w:rPr>
          <w:sz w:val="28"/>
          <w:szCs w:val="28"/>
        </w:rPr>
        <w:t>Л.И. Убогова</w:t>
      </w:r>
    </w:p>
    <w:p w14:paraId="5E3F3346" w14:textId="77777777" w:rsidR="00D97C22" w:rsidRDefault="00D97C22" w:rsidP="00DF2630">
      <w:pPr>
        <w:jc w:val="both"/>
        <w:rPr>
          <w:sz w:val="28"/>
          <w:szCs w:val="28"/>
        </w:rPr>
      </w:pPr>
    </w:p>
    <w:p w14:paraId="399EECBB" w14:textId="77777777" w:rsidR="00D97C22" w:rsidRDefault="00D97C22" w:rsidP="00DF2630">
      <w:pPr>
        <w:jc w:val="both"/>
        <w:rPr>
          <w:sz w:val="28"/>
          <w:szCs w:val="28"/>
        </w:rPr>
      </w:pP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14:paraId="0701C4F7" w14:textId="699EA135" w:rsidR="00624192" w:rsidRPr="00514889" w:rsidRDefault="00624192" w:rsidP="00514889">
      <w:pPr>
        <w:ind w:left="4536"/>
        <w:jc w:val="both"/>
        <w:rPr>
          <w:color w:val="000000" w:themeColor="text1"/>
          <w:sz w:val="28"/>
          <w:szCs w:val="28"/>
        </w:rPr>
      </w:pPr>
      <w:r w:rsidRPr="00514889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D97C22">
        <w:rPr>
          <w:color w:val="000000" w:themeColor="text1"/>
          <w:sz w:val="28"/>
          <w:szCs w:val="28"/>
        </w:rPr>
        <w:t>Гордеевского муниципального района</w:t>
      </w:r>
      <w:r w:rsidR="00514889" w:rsidRPr="00514889">
        <w:rPr>
          <w:color w:val="000000" w:themeColor="text1"/>
          <w:sz w:val="28"/>
          <w:szCs w:val="28"/>
        </w:rPr>
        <w:t xml:space="preserve"> Брянской области </w:t>
      </w:r>
      <w:proofErr w:type="gramStart"/>
      <w:r w:rsidR="00514889" w:rsidRPr="00514889">
        <w:rPr>
          <w:color w:val="000000" w:themeColor="text1"/>
          <w:sz w:val="28"/>
          <w:szCs w:val="28"/>
        </w:rPr>
        <w:t>от</w:t>
      </w:r>
      <w:proofErr w:type="gramEnd"/>
      <w:r w:rsidR="00514889" w:rsidRPr="00514889">
        <w:rPr>
          <w:color w:val="000000" w:themeColor="text1"/>
          <w:sz w:val="28"/>
          <w:szCs w:val="28"/>
        </w:rPr>
        <w:t xml:space="preserve"> </w:t>
      </w:r>
      <w:r w:rsidR="00D97C22">
        <w:rPr>
          <w:color w:val="000000" w:themeColor="text1"/>
          <w:sz w:val="28"/>
          <w:szCs w:val="28"/>
        </w:rPr>
        <w:t>«__»_________ №_____</w:t>
      </w:r>
      <w:r w:rsidR="00514889" w:rsidRPr="00514889">
        <w:rPr>
          <w:color w:val="000000" w:themeColor="text1"/>
          <w:sz w:val="28"/>
          <w:szCs w:val="28"/>
        </w:rPr>
        <w:t xml:space="preserve"> «</w:t>
      </w:r>
      <w:proofErr w:type="gramStart"/>
      <w:r w:rsidR="00514889" w:rsidRPr="00DF2630">
        <w:rPr>
          <w:bCs/>
          <w:sz w:val="28"/>
          <w:szCs w:val="28"/>
        </w:rPr>
        <w:t>Об</w:t>
      </w:r>
      <w:proofErr w:type="gramEnd"/>
      <w:r w:rsidR="00514889" w:rsidRPr="00DF2630">
        <w:rPr>
          <w:bCs/>
          <w:sz w:val="28"/>
          <w:szCs w:val="28"/>
        </w:rPr>
        <w:t xml:space="preserve"> утверждении формы проверочного листа, используемого при осуществлении муниципального </w:t>
      </w:r>
      <w:r w:rsidR="00514889" w:rsidRPr="00514889">
        <w:rPr>
          <w:bCs/>
          <w:sz w:val="28"/>
          <w:szCs w:val="28"/>
        </w:rPr>
        <w:t xml:space="preserve">земельного </w:t>
      </w:r>
      <w:r w:rsidR="00514889" w:rsidRPr="00DF2630">
        <w:rPr>
          <w:bCs/>
          <w:sz w:val="28"/>
          <w:szCs w:val="28"/>
        </w:rPr>
        <w:t xml:space="preserve">контроля </w:t>
      </w:r>
      <w:r w:rsidR="00514889" w:rsidRPr="00514889">
        <w:rPr>
          <w:bCs/>
          <w:sz w:val="28"/>
          <w:szCs w:val="28"/>
        </w:rPr>
        <w:t xml:space="preserve">в границах </w:t>
      </w:r>
      <w:r w:rsidR="00D97C22">
        <w:rPr>
          <w:bCs/>
          <w:sz w:val="28"/>
          <w:szCs w:val="28"/>
          <w:lang w:eastAsia="en-US"/>
        </w:rPr>
        <w:t>Гордеевского</w:t>
      </w:r>
      <w:r w:rsidR="00D97C22" w:rsidRPr="00514889">
        <w:rPr>
          <w:bCs/>
          <w:sz w:val="28"/>
          <w:szCs w:val="28"/>
          <w:lang w:eastAsia="en-US"/>
        </w:rPr>
        <w:t xml:space="preserve"> муниципального </w:t>
      </w:r>
      <w:r w:rsidR="00D97C22">
        <w:rPr>
          <w:bCs/>
          <w:sz w:val="28"/>
          <w:szCs w:val="28"/>
          <w:lang w:eastAsia="en-US"/>
        </w:rPr>
        <w:t>района</w:t>
      </w:r>
      <w:r w:rsidR="00D97C22" w:rsidRPr="00514889">
        <w:rPr>
          <w:bCs/>
          <w:sz w:val="28"/>
          <w:szCs w:val="28"/>
          <w:lang w:eastAsia="en-US"/>
        </w:rPr>
        <w:t xml:space="preserve"> Брянской области</w:t>
      </w:r>
      <w:r w:rsidR="00514889">
        <w:rPr>
          <w:bCs/>
          <w:sz w:val="28"/>
          <w:szCs w:val="28"/>
          <w:lang w:eastAsia="en-US"/>
        </w:rPr>
        <w:t>»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7D2433C" w14:textId="4B04E533"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r w:rsidRPr="00514889"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 w:rsidRPr="00514889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DB436C" w:rsidRPr="00514889">
        <w:rPr>
          <w:b/>
          <w:bCs/>
          <w:color w:val="000000"/>
          <w:sz w:val="28"/>
          <w:szCs w:val="28"/>
        </w:rPr>
        <w:t xml:space="preserve">в границах </w:t>
      </w:r>
      <w:r w:rsidR="00D97C22" w:rsidRPr="00D97C22">
        <w:rPr>
          <w:b/>
          <w:bCs/>
          <w:color w:val="000000"/>
          <w:sz w:val="28"/>
          <w:szCs w:val="28"/>
        </w:rPr>
        <w:t xml:space="preserve">Гордеевского муниципального района Брянской области </w:t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06ED31BE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77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74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431D58" w:rsidRPr="004F1A1C" w14:paraId="3385FE75" w14:textId="77777777" w:rsidTr="007C67EA">
        <w:tc>
          <w:tcPr>
            <w:tcW w:w="620" w:type="dxa"/>
          </w:tcPr>
          <w:p w14:paraId="18ED91EA" w14:textId="370E5C83" w:rsidR="004F1A1C" w:rsidRPr="007B3EDC" w:rsidRDefault="0083045B" w:rsidP="00F23A48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14:paraId="6D037634" w14:textId="257C9CE9"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</w:tcPr>
          <w:p w14:paraId="52423EA3" w14:textId="389C6E3D"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336911">
              <w:rPr>
                <w:color w:val="000000" w:themeColor="text1"/>
              </w:rPr>
              <w:t xml:space="preserve">, статья 7.1 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3329426C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0E5EFAB" w14:textId="77777777" w:rsidR="004F1A1C" w:rsidRPr="007B3EDC" w:rsidRDefault="004F1A1C" w:rsidP="00FD5534"/>
        </w:tc>
        <w:tc>
          <w:tcPr>
            <w:tcW w:w="1701" w:type="dxa"/>
          </w:tcPr>
          <w:p w14:paraId="2028431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43A1DC1C" w14:textId="77777777" w:rsidR="004F1A1C" w:rsidRPr="007B3EDC" w:rsidRDefault="004F1A1C" w:rsidP="00F23A48">
            <w:pPr>
              <w:jc w:val="center"/>
            </w:pPr>
          </w:p>
        </w:tc>
      </w:tr>
      <w:tr w:rsidR="004F790A" w:rsidRPr="004F1A1C" w14:paraId="4DEAC6EA" w14:textId="77777777" w:rsidTr="007C67EA">
        <w:tc>
          <w:tcPr>
            <w:tcW w:w="620" w:type="dxa"/>
          </w:tcPr>
          <w:p w14:paraId="60E06053" w14:textId="42DDD1BB" w:rsidR="0049523D" w:rsidRDefault="0049523D" w:rsidP="00F23A48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14:paraId="66AE8824" w14:textId="500C8766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14:paraId="710A318C" w14:textId="77777777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</w:rPr>
              <w:t>которую</w:t>
            </w:r>
            <w:proofErr w:type="gramEnd"/>
            <w:r>
              <w:rPr>
                <w:color w:val="000000"/>
              </w:rPr>
              <w:t xml:space="preserve">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14:paraId="1ADC2C51" w14:textId="65405BAF"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4A7EF61A" w14:textId="6C8BF395"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7B3EDC" w:rsidRDefault="0049523D" w:rsidP="00F23A48">
            <w:pPr>
              <w:jc w:val="center"/>
            </w:pPr>
          </w:p>
        </w:tc>
        <w:tc>
          <w:tcPr>
            <w:tcW w:w="581" w:type="dxa"/>
          </w:tcPr>
          <w:p w14:paraId="47E033D9" w14:textId="77777777" w:rsidR="0049523D" w:rsidRPr="007B3EDC" w:rsidRDefault="0049523D" w:rsidP="00FD5534"/>
        </w:tc>
        <w:tc>
          <w:tcPr>
            <w:tcW w:w="1701" w:type="dxa"/>
          </w:tcPr>
          <w:p w14:paraId="7F31DD80" w14:textId="77777777" w:rsidR="0049523D" w:rsidRPr="007B3EDC" w:rsidRDefault="0049523D" w:rsidP="00F23A48">
            <w:pPr>
              <w:jc w:val="center"/>
            </w:pPr>
          </w:p>
        </w:tc>
        <w:tc>
          <w:tcPr>
            <w:tcW w:w="2063" w:type="dxa"/>
          </w:tcPr>
          <w:p w14:paraId="370B7741" w14:textId="77777777" w:rsidR="0049523D" w:rsidRPr="007B3EDC" w:rsidRDefault="0049523D" w:rsidP="00F23A48">
            <w:pPr>
              <w:jc w:val="center"/>
            </w:pPr>
          </w:p>
        </w:tc>
      </w:tr>
      <w:tr w:rsidR="00431D58" w:rsidRPr="004F1A1C" w14:paraId="6D568610" w14:textId="77777777" w:rsidTr="007C67EA">
        <w:tc>
          <w:tcPr>
            <w:tcW w:w="620" w:type="dxa"/>
          </w:tcPr>
          <w:p w14:paraId="43FCE47F" w14:textId="67576B34"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14:paraId="21565A3E" w14:textId="77777777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</w:t>
            </w:r>
            <w:r w:rsidRPr="003C5FFC">
              <w:rPr>
                <w:color w:val="000000" w:themeColor="text1"/>
              </w:rPr>
              <w:lastRenderedPageBreak/>
              <w:t xml:space="preserve">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431D58" w:rsidRDefault="003C5FFC" w:rsidP="00431D58">
            <w:r w:rsidRPr="003C5FFC">
              <w:rPr>
                <w:color w:val="000000" w:themeColor="text1"/>
              </w:rPr>
              <w:t xml:space="preserve">на </w:t>
            </w:r>
            <w:proofErr w:type="gramStart"/>
            <w:r w:rsidRPr="003C5FFC">
              <w:rPr>
                <w:color w:val="000000" w:themeColor="text1"/>
              </w:rPr>
              <w:t>которую</w:t>
            </w:r>
            <w:proofErr w:type="gramEnd"/>
            <w:r w:rsidRPr="003C5FFC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14:paraId="57D6C1D0" w14:textId="14447245"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2DA40016"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</w:t>
            </w:r>
            <w:r>
              <w:rPr>
                <w:color w:val="000000" w:themeColor="text1"/>
              </w:rPr>
              <w:lastRenderedPageBreak/>
              <w:t xml:space="preserve">шестой подпункта 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64D6350F" w14:textId="5C90996D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8BE5AE4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09B19986" w14:textId="77777777" w:rsidR="004F1A1C" w:rsidRPr="007B3EDC" w:rsidRDefault="004F1A1C" w:rsidP="00FD5534"/>
        </w:tc>
        <w:tc>
          <w:tcPr>
            <w:tcW w:w="1701" w:type="dxa"/>
          </w:tcPr>
          <w:p w14:paraId="7D5B6219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35CF50AB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4ED4A765" w14:textId="77777777" w:rsidTr="007C67EA">
        <w:tc>
          <w:tcPr>
            <w:tcW w:w="620" w:type="dxa"/>
          </w:tcPr>
          <w:p w14:paraId="0CEA38F1" w14:textId="33251B64" w:rsidR="004F1A1C" w:rsidRPr="007B3EDC" w:rsidRDefault="007C67EA" w:rsidP="00F23A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</w:tcPr>
          <w:p w14:paraId="322E4869" w14:textId="64E572C3"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E96173" w14:textId="5E33EDCB"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14:paraId="4738E51B" w14:textId="152FB7CF"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10B4D2BD" w14:textId="1CF858C5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4054B7F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A2DE867" w14:textId="77777777" w:rsidR="004F1A1C" w:rsidRPr="007B3EDC" w:rsidRDefault="004F1A1C" w:rsidP="00FD5534"/>
        </w:tc>
        <w:tc>
          <w:tcPr>
            <w:tcW w:w="1701" w:type="dxa"/>
          </w:tcPr>
          <w:p w14:paraId="2E39AA2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7540B7B6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228CD502" w14:textId="77777777" w:rsidTr="007C67EA">
        <w:tc>
          <w:tcPr>
            <w:tcW w:w="620" w:type="dxa"/>
          </w:tcPr>
          <w:p w14:paraId="6557B94F" w14:textId="23A3C17C" w:rsidR="004F1A1C" w:rsidRPr="007B3EDC" w:rsidRDefault="007C67EA" w:rsidP="00F23A48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23563C8C" w14:textId="3A4E26F3"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осуществления 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16D0634" w14:textId="7F38064A" w:rsidR="004F1A1C" w:rsidRPr="007B3EDC" w:rsidRDefault="004F1A1C" w:rsidP="009A2349">
            <w:pPr>
              <w:jc w:val="both"/>
            </w:pPr>
          </w:p>
        </w:tc>
        <w:tc>
          <w:tcPr>
            <w:tcW w:w="2177" w:type="dxa"/>
          </w:tcPr>
          <w:p w14:paraId="6B03A5B2" w14:textId="3503C43C"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</w:t>
            </w:r>
            <w:r w:rsidRPr="00431D58">
              <w:rPr>
                <w:color w:val="000000" w:themeColor="text1"/>
                <w:shd w:val="clear" w:color="auto" w:fill="FFFFFF"/>
              </w:rPr>
              <w:lastRenderedPageBreak/>
              <w:t>25.10.2001 № 136-ФЗ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7E93F86A" w14:textId="7E724100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DAE00B5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675DDF84" w14:textId="77777777" w:rsidR="004F1A1C" w:rsidRPr="007B3EDC" w:rsidRDefault="004F1A1C" w:rsidP="00FD5534"/>
        </w:tc>
        <w:tc>
          <w:tcPr>
            <w:tcW w:w="1701" w:type="dxa"/>
          </w:tcPr>
          <w:p w14:paraId="1754BAE6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2892CB45" w14:textId="77777777" w:rsidR="004F1A1C" w:rsidRPr="007B3EDC" w:rsidRDefault="004F1A1C" w:rsidP="00F23A48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14:paraId="0EDC7CF3" w14:textId="16DDD8E1" w:rsidR="008E0FA3" w:rsidRDefault="008E0FA3"/>
    <w:p w14:paraId="57D5FABE" w14:textId="77777777" w:rsidR="008E0FA3" w:rsidRDefault="008E0FA3">
      <w:pPr>
        <w:spacing w:after="160" w:line="259" w:lineRule="auto"/>
      </w:pPr>
      <w:r>
        <w:br w:type="page"/>
      </w:r>
    </w:p>
    <w:sectPr w:rsidR="008E0FA3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1D22" w14:textId="77777777" w:rsidR="00F45D28" w:rsidRDefault="00F45D28" w:rsidP="00624192">
      <w:r>
        <w:separator/>
      </w:r>
    </w:p>
  </w:endnote>
  <w:endnote w:type="continuationSeparator" w:id="0">
    <w:p w14:paraId="6E6A878B" w14:textId="77777777" w:rsidR="00F45D28" w:rsidRDefault="00F45D28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1F95D" w14:textId="77777777" w:rsidR="00F45D28" w:rsidRDefault="00F45D28" w:rsidP="00624192">
      <w:r>
        <w:separator/>
      </w:r>
    </w:p>
  </w:footnote>
  <w:footnote w:type="continuationSeparator" w:id="0">
    <w:p w14:paraId="65BD89AA" w14:textId="77777777" w:rsidR="00F45D28" w:rsidRDefault="00F45D28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22">
          <w:rPr>
            <w:noProof/>
          </w:rPr>
          <w:t>3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860BD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29CD"/>
    <w:rsid w:val="001673D9"/>
    <w:rsid w:val="00181070"/>
    <w:rsid w:val="001B02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B6C2E"/>
    <w:rsid w:val="002D1E66"/>
    <w:rsid w:val="002E216C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14889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0E12"/>
    <w:rsid w:val="007144B5"/>
    <w:rsid w:val="007472BA"/>
    <w:rsid w:val="0075592D"/>
    <w:rsid w:val="00763633"/>
    <w:rsid w:val="00782CE7"/>
    <w:rsid w:val="007851EA"/>
    <w:rsid w:val="007937C7"/>
    <w:rsid w:val="007B3EDC"/>
    <w:rsid w:val="007B4E3B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236A"/>
    <w:rsid w:val="008F5C75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C7611"/>
    <w:rsid w:val="00CE6392"/>
    <w:rsid w:val="00D47C14"/>
    <w:rsid w:val="00D5370A"/>
    <w:rsid w:val="00D56E7D"/>
    <w:rsid w:val="00D73B80"/>
    <w:rsid w:val="00D914D6"/>
    <w:rsid w:val="00D97C22"/>
    <w:rsid w:val="00DA4823"/>
    <w:rsid w:val="00DB08D3"/>
    <w:rsid w:val="00DB436C"/>
    <w:rsid w:val="00DB4A3E"/>
    <w:rsid w:val="00DC3789"/>
    <w:rsid w:val="00DF2630"/>
    <w:rsid w:val="00E03EC4"/>
    <w:rsid w:val="00E25C55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45D28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7"/>
    <w:uiPriority w:val="39"/>
    <w:rsid w:val="00DF26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C7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7"/>
    <w:uiPriority w:val="39"/>
    <w:rsid w:val="00DF26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C7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ED89-A929-4922-A448-66991798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Барвенов МК</cp:lastModifiedBy>
  <cp:revision>3</cp:revision>
  <cp:lastPrinted>2021-11-11T07:19:00Z</cp:lastPrinted>
  <dcterms:created xsi:type="dcterms:W3CDTF">2022-08-01T06:22:00Z</dcterms:created>
  <dcterms:modified xsi:type="dcterms:W3CDTF">2022-08-01T06:26:00Z</dcterms:modified>
</cp:coreProperties>
</file>